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E3E42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6751E6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BDE249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9EDC6B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7ABCCE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A9ECB3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EA5BE7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94B2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684DC" w14:textId="27956790" w:rsidR="007B1307" w:rsidRPr="00103956" w:rsidRDefault="007B1307" w:rsidP="0010395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956">
        <w:rPr>
          <w:rFonts w:ascii="Times New Roman" w:eastAsia="Calibri" w:hAnsi="Times New Roman" w:cs="Times New Roman"/>
          <w:b/>
          <w:sz w:val="28"/>
          <w:szCs w:val="28"/>
        </w:rPr>
        <w:t>ИНСТРУКЦИЯ</w:t>
      </w:r>
      <w:r w:rsidRPr="00103956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92592D" w:rsidRPr="00103956">
        <w:rPr>
          <w:rFonts w:ascii="Times New Roman" w:eastAsia="Calibri" w:hAnsi="Times New Roman" w:cs="Times New Roman"/>
          <w:b/>
          <w:sz w:val="28"/>
          <w:szCs w:val="28"/>
        </w:rPr>
        <w:t xml:space="preserve">по созданию </w:t>
      </w:r>
      <w:r w:rsidR="00DA4C05" w:rsidRPr="00103956">
        <w:rPr>
          <w:rFonts w:ascii="Times New Roman" w:eastAsia="Calibri" w:hAnsi="Times New Roman" w:cs="Times New Roman"/>
          <w:b/>
          <w:sz w:val="28"/>
          <w:szCs w:val="28"/>
        </w:rPr>
        <w:t>отсутствия</w:t>
      </w:r>
    </w:p>
    <w:p w14:paraId="23F3B31B" w14:textId="77777777" w:rsidR="007B1307" w:rsidRPr="00103956" w:rsidRDefault="007B1307" w:rsidP="0010395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956">
        <w:rPr>
          <w:rFonts w:ascii="Times New Roman" w:eastAsia="Calibri" w:hAnsi="Times New Roman" w:cs="Times New Roman"/>
          <w:b/>
          <w:sz w:val="28"/>
          <w:szCs w:val="28"/>
        </w:rPr>
        <w:t xml:space="preserve">в системе электронного документооборота </w:t>
      </w:r>
    </w:p>
    <w:p w14:paraId="572ADBB6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3BCB35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EF6DEB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58BD03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582AFB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75A1A6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C71533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8532B2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F6C987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6AC86F" w14:textId="77777777" w:rsidR="00C815FC" w:rsidRPr="00103956" w:rsidRDefault="00C815FC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98134E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296E06" w14:textId="170C25F5" w:rsidR="007B1307" w:rsidRPr="00103956" w:rsidRDefault="00DE627E" w:rsidP="00103956">
      <w:pPr>
        <w:keepLines/>
        <w:tabs>
          <w:tab w:val="left" w:pos="291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7B1307" w:rsidRPr="00103956" w:rsidSect="00C815FC">
          <w:headerReference w:type="default" r:id="rId8"/>
          <w:pgSz w:w="11906" w:h="16838" w:code="9"/>
          <w:pgMar w:top="874" w:right="851" w:bottom="1134" w:left="1134" w:header="709" w:footer="709" w:gutter="0"/>
          <w:cols w:space="708"/>
          <w:titlePg/>
          <w:docGrid w:linePitch="360"/>
        </w:sectPr>
      </w:pPr>
      <w:r w:rsidRPr="001039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 2018</w:t>
      </w:r>
    </w:p>
    <w:sdt>
      <w:sdtPr>
        <w:rPr>
          <w:rFonts w:ascii="Times New Roman" w:eastAsia="Calibri" w:hAnsi="Times New Roman" w:cs="Times New Roman"/>
          <w:b w:val="0"/>
          <w:sz w:val="28"/>
          <w:lang w:eastAsia="en-US"/>
        </w:rPr>
        <w:id w:val="159559125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86EE273" w14:textId="77777777" w:rsidR="007B1307" w:rsidRPr="008A6592" w:rsidRDefault="007B1307" w:rsidP="008A6592">
          <w:pPr>
            <w:pStyle w:val="1"/>
            <w:numPr>
              <w:ilvl w:val="0"/>
              <w:numId w:val="0"/>
            </w:numPr>
            <w:spacing w:line="360" w:lineRule="auto"/>
            <w:ind w:left="360"/>
            <w:jc w:val="center"/>
            <w:outlineLvl w:val="9"/>
            <w:rPr>
              <w:rFonts w:ascii="Times New Roman" w:hAnsi="Times New Roman" w:cs="Times New Roman"/>
              <w:sz w:val="28"/>
            </w:rPr>
          </w:pPr>
          <w:r w:rsidRPr="008A6592">
            <w:rPr>
              <w:rFonts w:ascii="Times New Roman" w:hAnsi="Times New Roman" w:cs="Times New Roman"/>
              <w:sz w:val="28"/>
            </w:rPr>
            <w:t>Оглавление</w:t>
          </w:r>
        </w:p>
        <w:p w14:paraId="7F287D1A" w14:textId="0BDDC1E3" w:rsidR="008A6592" w:rsidRPr="008A6592" w:rsidRDefault="007B1307" w:rsidP="008A659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A6592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8A6592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instrText xml:space="preserve"> TOC \o "1-3" \h \z \u </w:instrText>
          </w:r>
          <w:r w:rsidRPr="008A6592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hyperlink w:anchor="_Toc525742132" w:history="1">
            <w:r w:rsidR="008A6592" w:rsidRPr="008A659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Назначение документа</w:t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_Toc525742132 \h </w:instrText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A6592"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543CBD" w14:textId="77777777" w:rsidR="008A6592" w:rsidRPr="008A6592" w:rsidRDefault="008A6592" w:rsidP="008A659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42133" w:history="1">
            <w:r w:rsidRPr="008A659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Запуск программы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_Toc525742133 \h </w:instrTex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AB06E2" w14:textId="77777777" w:rsidR="008A6592" w:rsidRPr="008A6592" w:rsidRDefault="008A6592" w:rsidP="008A659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42134" w:history="1">
            <w:r w:rsidRPr="008A659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Создание отсутствия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bookmarkStart w:id="0" w:name="_GoBack"/>
            <w:bookmarkEnd w:id="0"/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_Toc525742134 \h </w:instrTex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33FF57" w14:textId="77777777" w:rsidR="008A6592" w:rsidRPr="008A6592" w:rsidRDefault="008A6592" w:rsidP="008A659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42135" w:history="1">
            <w:r w:rsidRPr="008A659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Удаление отсутствия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_Toc525742135 \h </w:instrTex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D79488" w14:textId="77777777" w:rsidR="008A6592" w:rsidRPr="008A6592" w:rsidRDefault="008A6592" w:rsidP="008A6592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5742136" w:history="1">
            <w:r w:rsidRPr="008A6592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иллюстраций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_Toc525742136 \h </w:instrTex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8A659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2ED3C1" w14:textId="199C58D8" w:rsidR="007B1307" w:rsidRPr="00103956" w:rsidRDefault="007B1307" w:rsidP="008A6592">
          <w:pPr>
            <w:pStyle w:val="12"/>
            <w:spacing w:line="36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8A6592">
            <w:rPr>
              <w:rStyle w:val="a9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</w:sdtContent>
    </w:sdt>
    <w:p w14:paraId="4D7E3475" w14:textId="77777777" w:rsidR="007B1307" w:rsidRPr="00103956" w:rsidRDefault="007B1307" w:rsidP="001039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7B1307" w:rsidRPr="00103956" w:rsidSect="007B1307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7DAF3FD2" w14:textId="77777777" w:rsidR="007B1307" w:rsidRPr="00103956" w:rsidRDefault="005A287C" w:rsidP="008A6592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8"/>
        </w:rPr>
      </w:pPr>
      <w:bookmarkStart w:id="1" w:name="_Toc295840325"/>
      <w:bookmarkStart w:id="2" w:name="_Toc295840606"/>
      <w:bookmarkStart w:id="3" w:name="_Toc296002690"/>
      <w:bookmarkStart w:id="4" w:name="_Toc298876852"/>
      <w:bookmarkStart w:id="5" w:name="_Toc525742132"/>
      <w:r w:rsidRPr="00103956">
        <w:rPr>
          <w:rFonts w:ascii="Times New Roman" w:hAnsi="Times New Roman" w:cs="Times New Roman"/>
          <w:sz w:val="28"/>
        </w:rPr>
        <w:lastRenderedPageBreak/>
        <w:t>Назначение документа</w:t>
      </w:r>
      <w:bookmarkEnd w:id="5"/>
    </w:p>
    <w:p w14:paraId="47305AE4" w14:textId="37967096" w:rsidR="00103956" w:rsidRDefault="003929AF" w:rsidP="00103956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9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50C9" w:rsidRPr="00103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нструкция описывает процесс работы пользователя с </w:t>
      </w:r>
      <w:r w:rsidR="00DA4C05" w:rsidRPr="00103956">
        <w:rPr>
          <w:rFonts w:ascii="Times New Roman" w:hAnsi="Times New Roman" w:cs="Times New Roman"/>
          <w:color w:val="000000" w:themeColor="text1"/>
          <w:sz w:val="28"/>
          <w:szCs w:val="28"/>
        </w:rPr>
        <w:t>формой «Отсутствия»</w:t>
      </w:r>
      <w:r w:rsidR="003E50C9" w:rsidRPr="001039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электронного </w:t>
      </w:r>
      <w:r w:rsidR="0010395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документооборота (далее - СЭД).</w:t>
      </w:r>
    </w:p>
    <w:p w14:paraId="2169FEF0" w14:textId="77777777" w:rsidR="00103956" w:rsidRDefault="00103956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E81DA51" w14:textId="77777777" w:rsidR="005A287C" w:rsidRPr="00103956" w:rsidRDefault="005A287C" w:rsidP="008A6592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8"/>
        </w:rPr>
      </w:pPr>
      <w:bookmarkStart w:id="6" w:name="_Toc525742133"/>
      <w:r w:rsidRPr="00103956">
        <w:rPr>
          <w:rFonts w:ascii="Times New Roman" w:hAnsi="Times New Roman" w:cs="Times New Roman"/>
          <w:sz w:val="28"/>
        </w:rPr>
        <w:lastRenderedPageBreak/>
        <w:t>Запуск программы</w:t>
      </w:r>
      <w:bookmarkEnd w:id="6"/>
    </w:p>
    <w:p w14:paraId="24DE0A41" w14:textId="77777777" w:rsidR="00103956" w:rsidRPr="00F352F9" w:rsidRDefault="00103956" w:rsidP="0010395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441497335"/>
      <w:bookmarkStart w:id="8" w:name="_Toc482345003"/>
      <w:bookmarkStart w:id="9" w:name="_Toc441504954"/>
      <w:bookmarkStart w:id="10" w:name="_Toc441505026"/>
      <w:bookmarkStart w:id="11" w:name="_Toc441505097"/>
      <w:bookmarkStart w:id="12" w:name="_Toc482345004"/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t>Для запуска системы электронного документооборота необходимо двойным кликом левой кнопки мыши открыть ярлык «1С Предприятие» на рабочем столе (</w:t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_Ref524943418 \h  \* MERGEFORMAT </w:instrText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64D68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End w:id="9"/>
      <w:bookmarkEnd w:id="10"/>
      <w:bookmarkEnd w:id="11"/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3C38ED" w14:textId="77777777" w:rsidR="00103956" w:rsidRPr="00F352F9" w:rsidRDefault="00103956" w:rsidP="00103956">
      <w:pPr>
        <w:keepNext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F352F9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inline distT="0" distB="0" distL="0" distR="0" wp14:anchorId="29AC90FF" wp14:editId="5C434EA4">
            <wp:extent cx="731520" cy="822960"/>
            <wp:effectExtent l="0" t="0" r="0" b="0"/>
            <wp:docPr id="24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0C9B8" w14:textId="77777777" w:rsidR="00103956" w:rsidRPr="00526A75" w:rsidRDefault="00103956" w:rsidP="00103956">
      <w:pPr>
        <w:pStyle w:val="af1"/>
        <w:spacing w:line="360" w:lineRule="auto"/>
        <w:jc w:val="center"/>
        <w:rPr>
          <w:rFonts w:ascii="Times New Roman" w:hAnsi="Times New Roman" w:cs="Times New Roman"/>
          <w:i w:val="0"/>
          <w:sz w:val="24"/>
          <w:szCs w:val="28"/>
        </w:rPr>
      </w:pPr>
      <w:bookmarkStart w:id="13" w:name="_Ref524943418"/>
      <w:bookmarkStart w:id="14" w:name="_Ref524943413"/>
      <w:bookmarkStart w:id="15" w:name="_Toc525139777"/>
      <w:bookmarkStart w:id="16" w:name="_Toc525432365"/>
      <w:bookmarkStart w:id="17" w:name="_Toc525719118"/>
      <w:bookmarkStart w:id="18" w:name="_Toc525742023"/>
      <w:r w:rsidRPr="00526A75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526A75">
        <w:rPr>
          <w:rFonts w:ascii="Times New Roman" w:hAnsi="Times New Roman" w:cs="Times New Roman"/>
          <w:i w:val="0"/>
          <w:sz w:val="24"/>
          <w:szCs w:val="28"/>
        </w:rPr>
        <w:fldChar w:fldCharType="begin"/>
      </w:r>
      <w:r w:rsidRPr="00526A75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526A75">
        <w:rPr>
          <w:rFonts w:ascii="Times New Roman" w:hAnsi="Times New Roman" w:cs="Times New Roman"/>
          <w:i w:val="0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1</w:t>
      </w:r>
      <w:r w:rsidRPr="00526A75">
        <w:rPr>
          <w:rFonts w:ascii="Times New Roman" w:hAnsi="Times New Roman" w:cs="Times New Roman"/>
          <w:i w:val="0"/>
          <w:sz w:val="24"/>
          <w:szCs w:val="28"/>
        </w:rPr>
        <w:fldChar w:fldCharType="end"/>
      </w:r>
      <w:bookmarkEnd w:id="13"/>
      <w:r w:rsidRPr="00526A75">
        <w:rPr>
          <w:rFonts w:ascii="Times New Roman" w:hAnsi="Times New Roman" w:cs="Times New Roman"/>
          <w:sz w:val="24"/>
          <w:szCs w:val="28"/>
        </w:rPr>
        <w:t>. Ярлык 1С на рабочем столе</w:t>
      </w:r>
      <w:bookmarkEnd w:id="14"/>
      <w:bookmarkEnd w:id="15"/>
      <w:bookmarkEnd w:id="16"/>
      <w:bookmarkEnd w:id="17"/>
      <w:bookmarkEnd w:id="18"/>
    </w:p>
    <w:p w14:paraId="762767CA" w14:textId="77777777" w:rsidR="00103956" w:rsidRPr="00F352F9" w:rsidRDefault="00103956" w:rsidP="00103956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441504956"/>
      <w:bookmarkStart w:id="20" w:name="_Toc441505028"/>
      <w:bookmarkStart w:id="21" w:name="_Toc441505099"/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t>Когда загрузка полностью завершена, на рабочем столе пользователя отображается начальная страница (</w:t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_Ref525142754 \h  \* MERGEFORMAT </w:instrText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64D68">
        <w:rPr>
          <w:rFonts w:ascii="Times New Roman" w:hAnsi="Times New Roman" w:cs="Times New Roman"/>
          <w:color w:val="000000" w:themeColor="text1"/>
          <w:sz w:val="28"/>
          <w:szCs w:val="28"/>
        </w:rPr>
        <w:t>Рисунок 2</w:t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End w:id="19"/>
      <w:bookmarkEnd w:id="20"/>
      <w:bookmarkEnd w:id="21"/>
      <w:r w:rsidRPr="00F352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C5A951" w14:textId="77777777" w:rsidR="00103956" w:rsidRPr="00F352F9" w:rsidRDefault="00103956" w:rsidP="00103956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352F9"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inline distT="0" distB="0" distL="0" distR="0" wp14:anchorId="1D2CD8C6" wp14:editId="5C84ECAF">
            <wp:extent cx="5333448" cy="3105150"/>
            <wp:effectExtent l="0" t="0" r="635" b="0"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5"/>
                    <a:stretch/>
                  </pic:blipFill>
                  <pic:spPr bwMode="auto">
                    <a:xfrm>
                      <a:off x="0" y="0"/>
                      <a:ext cx="5341029" cy="31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68DC" w14:textId="77777777" w:rsidR="00103956" w:rsidRPr="00526A75" w:rsidRDefault="00103956" w:rsidP="00103956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22" w:name="_Ref525142754"/>
      <w:bookmarkStart w:id="23" w:name="_Toc525432366"/>
      <w:bookmarkStart w:id="24" w:name="_Toc525719119"/>
      <w:bookmarkStart w:id="25" w:name="_Toc525742024"/>
      <w:r w:rsidRPr="00526A75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526A75">
        <w:rPr>
          <w:rFonts w:ascii="Times New Roman" w:hAnsi="Times New Roman" w:cs="Times New Roman"/>
          <w:sz w:val="24"/>
          <w:szCs w:val="28"/>
        </w:rPr>
        <w:fldChar w:fldCharType="begin"/>
      </w:r>
      <w:r w:rsidRPr="00526A75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526A75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2</w:t>
      </w:r>
      <w:r w:rsidRPr="00526A75">
        <w:rPr>
          <w:rFonts w:ascii="Times New Roman" w:hAnsi="Times New Roman" w:cs="Times New Roman"/>
          <w:sz w:val="24"/>
          <w:szCs w:val="28"/>
        </w:rPr>
        <w:fldChar w:fldCharType="end"/>
      </w:r>
      <w:bookmarkEnd w:id="22"/>
      <w:r w:rsidRPr="00526A75">
        <w:rPr>
          <w:rFonts w:ascii="Times New Roman" w:hAnsi="Times New Roman" w:cs="Times New Roman"/>
          <w:sz w:val="24"/>
          <w:szCs w:val="28"/>
        </w:rPr>
        <w:t>. Начальная страница 1С: ДО</w:t>
      </w:r>
      <w:bookmarkEnd w:id="23"/>
      <w:bookmarkEnd w:id="24"/>
      <w:bookmarkEnd w:id="25"/>
    </w:p>
    <w:bookmarkEnd w:id="1"/>
    <w:bookmarkEnd w:id="2"/>
    <w:bookmarkEnd w:id="3"/>
    <w:bookmarkEnd w:id="4"/>
    <w:bookmarkEnd w:id="7"/>
    <w:bookmarkEnd w:id="8"/>
    <w:bookmarkEnd w:id="12"/>
    <w:p w14:paraId="21DEEE7B" w14:textId="77777777" w:rsidR="00103956" w:rsidRDefault="00103956">
      <w:pPr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7B4F052F" w14:textId="7278DDB9" w:rsidR="007B1307" w:rsidRPr="00103956" w:rsidRDefault="00DA4C05" w:rsidP="008A6592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8"/>
        </w:rPr>
      </w:pPr>
      <w:bookmarkStart w:id="26" w:name="_Toc525742134"/>
      <w:r w:rsidRPr="00103956">
        <w:rPr>
          <w:rFonts w:ascii="Times New Roman" w:hAnsi="Times New Roman" w:cs="Times New Roman"/>
          <w:sz w:val="28"/>
        </w:rPr>
        <w:lastRenderedPageBreak/>
        <w:t>Создание отсутствия</w:t>
      </w:r>
      <w:bookmarkEnd w:id="26"/>
    </w:p>
    <w:p w14:paraId="2186CF8A" w14:textId="3BFEB263" w:rsidR="007B1307" w:rsidRPr="006D2DCB" w:rsidRDefault="007B1307" w:rsidP="006D2DC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_Toc436664008"/>
      <w:bookmarkStart w:id="28" w:name="_Toc436924414"/>
      <w:bookmarkStart w:id="29" w:name="_Toc437005408"/>
      <w:bookmarkStart w:id="30" w:name="_Toc437520698"/>
      <w:bookmarkStart w:id="31" w:name="_Toc440379191"/>
      <w:bookmarkStart w:id="32" w:name="_Toc441497339"/>
      <w:bookmarkStart w:id="33" w:name="_Toc482345010"/>
      <w:r w:rsidRPr="00103956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DA4C05" w:rsidRPr="00103956">
        <w:rPr>
          <w:rFonts w:ascii="Times New Roman" w:hAnsi="Times New Roman" w:cs="Times New Roman"/>
          <w:sz w:val="28"/>
          <w:szCs w:val="28"/>
        </w:rPr>
        <w:t>отсутствия</w:t>
      </w:r>
      <w:r w:rsidRPr="00103956">
        <w:rPr>
          <w:rFonts w:ascii="Times New Roman" w:hAnsi="Times New Roman" w:cs="Times New Roman"/>
          <w:sz w:val="28"/>
          <w:szCs w:val="28"/>
        </w:rPr>
        <w:t xml:space="preserve"> необходимо перейти в меню функций и в разделе «</w:t>
      </w:r>
      <w:r w:rsidR="00DA4C05" w:rsidRPr="00103956">
        <w:rPr>
          <w:rFonts w:ascii="Times New Roman" w:hAnsi="Times New Roman" w:cs="Times New Roman"/>
          <w:sz w:val="28"/>
          <w:szCs w:val="28"/>
        </w:rPr>
        <w:t>Главное</w:t>
      </w:r>
      <w:r w:rsidRPr="00103956">
        <w:rPr>
          <w:rFonts w:ascii="Times New Roman" w:hAnsi="Times New Roman" w:cs="Times New Roman"/>
          <w:sz w:val="28"/>
          <w:szCs w:val="28"/>
        </w:rPr>
        <w:t>» выбрать ссылк</w:t>
      </w:r>
      <w:r w:rsidR="00825831" w:rsidRPr="00103956">
        <w:rPr>
          <w:rFonts w:ascii="Times New Roman" w:hAnsi="Times New Roman" w:cs="Times New Roman"/>
          <w:sz w:val="28"/>
          <w:szCs w:val="28"/>
        </w:rPr>
        <w:t>у «</w:t>
      </w:r>
      <w:r w:rsidR="00103956">
        <w:rPr>
          <w:rFonts w:ascii="Times New Roman" w:hAnsi="Times New Roman" w:cs="Times New Roman"/>
          <w:sz w:val="28"/>
          <w:szCs w:val="28"/>
        </w:rPr>
        <w:t>Создать отсутствие</w:t>
      </w:r>
      <w:r w:rsidR="00825831" w:rsidRPr="00103956">
        <w:rPr>
          <w:rFonts w:ascii="Times New Roman" w:hAnsi="Times New Roman" w:cs="Times New Roman"/>
          <w:sz w:val="28"/>
          <w:szCs w:val="28"/>
        </w:rPr>
        <w:t>» (</w:t>
      </w:r>
      <w:r w:rsidR="006D2DCB">
        <w:rPr>
          <w:rFonts w:ascii="Times New Roman" w:hAnsi="Times New Roman" w:cs="Times New Roman"/>
          <w:sz w:val="28"/>
          <w:szCs w:val="28"/>
        </w:rPr>
        <w:fldChar w:fldCharType="begin"/>
      </w:r>
      <w:r w:rsidR="006D2DCB">
        <w:rPr>
          <w:rFonts w:ascii="Times New Roman" w:hAnsi="Times New Roman" w:cs="Times New Roman"/>
          <w:sz w:val="28"/>
          <w:szCs w:val="28"/>
        </w:rPr>
        <w:instrText xml:space="preserve"> REF _Ref525739903 \h </w:instrText>
      </w:r>
      <w:r w:rsidR="006D2DCB">
        <w:rPr>
          <w:rFonts w:ascii="Times New Roman" w:hAnsi="Times New Roman" w:cs="Times New Roman"/>
          <w:sz w:val="28"/>
          <w:szCs w:val="28"/>
        </w:rPr>
      </w:r>
      <w:r w:rsidR="006D2DC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D2DCB">
        <w:rPr>
          <w:rFonts w:ascii="Times New Roman" w:hAnsi="Times New Roman" w:cs="Times New Roman"/>
          <w:sz w:val="28"/>
          <w:szCs w:val="28"/>
        </w:rPr>
        <w:fldChar w:fldCharType="separate"/>
      </w:r>
      <w:r w:rsidR="006D2DCB" w:rsidRPr="006D2DCB">
        <w:rPr>
          <w:rFonts w:ascii="Times New Roman" w:hAnsi="Times New Roman" w:cs="Times New Roman"/>
          <w:sz w:val="28"/>
          <w:szCs w:val="28"/>
        </w:rPr>
        <w:t>Рисунок 3</w:t>
      </w:r>
      <w:r w:rsidR="006D2DCB">
        <w:rPr>
          <w:rFonts w:ascii="Times New Roman" w:hAnsi="Times New Roman" w:cs="Times New Roman"/>
          <w:sz w:val="28"/>
          <w:szCs w:val="28"/>
        </w:rPr>
        <w:fldChar w:fldCharType="end"/>
      </w:r>
      <w:r w:rsidRPr="00103956">
        <w:rPr>
          <w:rFonts w:ascii="Times New Roman" w:hAnsi="Times New Roman" w:cs="Times New Roman"/>
          <w:sz w:val="28"/>
          <w:szCs w:val="28"/>
        </w:rPr>
        <w:t>).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4BD4B786" w14:textId="092B0B15" w:rsidR="00017295" w:rsidRPr="00103956" w:rsidRDefault="00103956" w:rsidP="00103956">
      <w:pPr>
        <w:keepNext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54D2B5" wp14:editId="0B3F22CE">
            <wp:extent cx="5059884" cy="2860158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0631"/>
                    <a:stretch/>
                  </pic:blipFill>
                  <pic:spPr bwMode="auto">
                    <a:xfrm>
                      <a:off x="0" y="0"/>
                      <a:ext cx="5066347" cy="286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17A14" w14:textId="69559EBE" w:rsidR="007B1307" w:rsidRPr="00103956" w:rsidRDefault="00103956" w:rsidP="006D2DCB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34" w:name="_Ref525739903"/>
      <w:bookmarkStart w:id="35" w:name="_Toc525742025"/>
      <w:r w:rsidRPr="00103956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103956">
        <w:rPr>
          <w:rFonts w:ascii="Times New Roman" w:hAnsi="Times New Roman" w:cs="Times New Roman"/>
          <w:sz w:val="24"/>
          <w:szCs w:val="28"/>
        </w:rPr>
        <w:fldChar w:fldCharType="begin"/>
      </w:r>
      <w:r w:rsidRPr="00103956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103956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3</w:t>
      </w:r>
      <w:r w:rsidRPr="00103956">
        <w:rPr>
          <w:rFonts w:ascii="Times New Roman" w:hAnsi="Times New Roman" w:cs="Times New Roman"/>
          <w:sz w:val="24"/>
          <w:szCs w:val="28"/>
        </w:rPr>
        <w:fldChar w:fldCharType="end"/>
      </w:r>
      <w:bookmarkEnd w:id="34"/>
      <w:r w:rsidRPr="00103956">
        <w:rPr>
          <w:rFonts w:ascii="Times New Roman" w:hAnsi="Times New Roman" w:cs="Times New Roman"/>
          <w:sz w:val="24"/>
          <w:szCs w:val="28"/>
        </w:rPr>
        <w:t>. Ссылка "Создать отсутствие"</w:t>
      </w:r>
      <w:bookmarkEnd w:id="35"/>
    </w:p>
    <w:p w14:paraId="378A73D8" w14:textId="27493F9C" w:rsidR="003130BF" w:rsidRPr="006D2DCB" w:rsidRDefault="00EA51C8" w:rsidP="00EA5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_Toc436664011"/>
      <w:bookmarkStart w:id="37" w:name="_Toc436924417"/>
      <w:bookmarkStart w:id="38" w:name="_Toc437005411"/>
      <w:bookmarkStart w:id="39" w:name="_Toc437520701"/>
      <w:bookmarkStart w:id="40" w:name="_Toc440379194"/>
      <w:bookmarkStart w:id="41" w:name="_Toc441497342"/>
      <w:bookmarkStart w:id="42" w:name="_Toc482345013"/>
      <w:r>
        <w:rPr>
          <w:rFonts w:ascii="Times New Roman" w:hAnsi="Times New Roman" w:cs="Times New Roman"/>
          <w:sz w:val="28"/>
          <w:szCs w:val="28"/>
        </w:rPr>
        <w:t>Откроется окно создания отсутствия. Автоматически в поле «Кто» будет отсутствовать заполняется ФИО автора отсутствия. Данный реквизит невозможно изменить. В данном</w:t>
      </w:r>
      <w:r w:rsidR="00103956">
        <w:rPr>
          <w:rFonts w:ascii="Times New Roman" w:hAnsi="Times New Roman" w:cs="Times New Roman"/>
          <w:sz w:val="28"/>
          <w:szCs w:val="28"/>
        </w:rPr>
        <w:t xml:space="preserve"> окне </w:t>
      </w:r>
      <w:r w:rsidR="007B1307" w:rsidRPr="00103956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End w:id="36"/>
      <w:bookmarkEnd w:id="37"/>
      <w:bookmarkEnd w:id="38"/>
      <w:bookmarkEnd w:id="39"/>
      <w:bookmarkEnd w:id="40"/>
      <w:bookmarkEnd w:id="41"/>
      <w:bookmarkEnd w:id="42"/>
      <w:r w:rsidR="00103956">
        <w:rPr>
          <w:rFonts w:ascii="Times New Roman" w:hAnsi="Times New Roman" w:cs="Times New Roman"/>
          <w:sz w:val="28"/>
          <w:szCs w:val="28"/>
        </w:rPr>
        <w:t>указать период отсутствия пользователя, указав начальную и конечную даты отсутствия</w:t>
      </w:r>
      <w:r w:rsidR="006D2D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2DCB" w:rsidRPr="006D2DCB">
        <w:rPr>
          <w:rFonts w:ascii="Times New Roman" w:hAnsi="Times New Roman" w:cs="Times New Roman"/>
          <w:sz w:val="28"/>
          <w:szCs w:val="28"/>
        </w:rPr>
        <w:t>(</w:t>
      </w:r>
      <w:r w:rsidR="006D2DCB" w:rsidRPr="006D2DCB">
        <w:rPr>
          <w:rFonts w:ascii="Times New Roman" w:hAnsi="Times New Roman" w:cs="Times New Roman"/>
          <w:sz w:val="28"/>
          <w:szCs w:val="28"/>
        </w:rPr>
        <w:fldChar w:fldCharType="begin"/>
      </w:r>
      <w:r w:rsidR="006D2DCB" w:rsidRPr="006D2DCB">
        <w:rPr>
          <w:rFonts w:ascii="Times New Roman" w:hAnsi="Times New Roman" w:cs="Times New Roman"/>
          <w:sz w:val="28"/>
          <w:szCs w:val="28"/>
        </w:rPr>
        <w:instrText xml:space="preserve"> REF _Ref525739940 \h </w:instrText>
      </w:r>
      <w:r w:rsidR="006D2DCB" w:rsidRPr="006D2DCB">
        <w:rPr>
          <w:rFonts w:ascii="Times New Roman" w:hAnsi="Times New Roman" w:cs="Times New Roman"/>
          <w:sz w:val="28"/>
          <w:szCs w:val="28"/>
        </w:rPr>
      </w:r>
      <w:r w:rsidR="006D2DC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D2DCB" w:rsidRPr="006D2DCB">
        <w:rPr>
          <w:rFonts w:ascii="Times New Roman" w:hAnsi="Times New Roman" w:cs="Times New Roman"/>
          <w:sz w:val="28"/>
          <w:szCs w:val="28"/>
        </w:rPr>
        <w:fldChar w:fldCharType="separate"/>
      </w:r>
      <w:r w:rsidR="006D2DCB" w:rsidRPr="006D2DCB">
        <w:rPr>
          <w:rFonts w:ascii="Times New Roman" w:hAnsi="Times New Roman" w:cs="Times New Roman"/>
          <w:sz w:val="28"/>
          <w:szCs w:val="28"/>
        </w:rPr>
        <w:t>Рисунок 4</w:t>
      </w:r>
      <w:r w:rsidR="006D2DCB" w:rsidRPr="006D2DCB">
        <w:rPr>
          <w:rFonts w:ascii="Times New Roman" w:hAnsi="Times New Roman" w:cs="Times New Roman"/>
          <w:sz w:val="28"/>
          <w:szCs w:val="28"/>
        </w:rPr>
        <w:fldChar w:fldCharType="end"/>
      </w:r>
      <w:r w:rsidR="006D2DCB" w:rsidRPr="006D2DCB">
        <w:rPr>
          <w:rFonts w:ascii="Times New Roman" w:hAnsi="Times New Roman" w:cs="Times New Roman"/>
          <w:sz w:val="28"/>
          <w:szCs w:val="28"/>
        </w:rPr>
        <w:t>)</w:t>
      </w:r>
      <w:r w:rsidR="00103956">
        <w:rPr>
          <w:rFonts w:ascii="Times New Roman" w:hAnsi="Times New Roman" w:cs="Times New Roman"/>
          <w:sz w:val="28"/>
          <w:szCs w:val="28"/>
        </w:rPr>
        <w:t>.</w:t>
      </w:r>
    </w:p>
    <w:p w14:paraId="4E4CDA6C" w14:textId="77777777" w:rsidR="006D2DCB" w:rsidRDefault="006D2DCB" w:rsidP="006D2DCB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FC65B83" wp14:editId="506C453E">
            <wp:extent cx="5845348" cy="300609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49181" cy="300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C17C" w14:textId="263FF658" w:rsidR="003130BF" w:rsidRPr="006D2DCB" w:rsidRDefault="006D2DCB" w:rsidP="006D2DCB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43" w:name="_Ref525739940"/>
      <w:bookmarkStart w:id="44" w:name="_Toc525742026"/>
      <w:r w:rsidRPr="006D2DCB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6D2DCB">
        <w:rPr>
          <w:rFonts w:ascii="Times New Roman" w:hAnsi="Times New Roman" w:cs="Times New Roman"/>
          <w:sz w:val="24"/>
          <w:szCs w:val="28"/>
        </w:rPr>
        <w:fldChar w:fldCharType="begin"/>
      </w:r>
      <w:r w:rsidRPr="006D2DCB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6D2DCB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4</w:t>
      </w:r>
      <w:r w:rsidRPr="006D2DCB">
        <w:rPr>
          <w:rFonts w:ascii="Times New Roman" w:hAnsi="Times New Roman" w:cs="Times New Roman"/>
          <w:sz w:val="24"/>
          <w:szCs w:val="28"/>
        </w:rPr>
        <w:fldChar w:fldCharType="end"/>
      </w:r>
      <w:bookmarkEnd w:id="43"/>
      <w:r w:rsidRPr="006D2DCB">
        <w:rPr>
          <w:rFonts w:ascii="Times New Roman" w:hAnsi="Times New Roman" w:cs="Times New Roman"/>
          <w:sz w:val="24"/>
          <w:szCs w:val="28"/>
        </w:rPr>
        <w:t>. Окно создания отсутствия</w:t>
      </w:r>
      <w:bookmarkEnd w:id="44"/>
    </w:p>
    <w:p w14:paraId="6BE82D8A" w14:textId="71A0B171" w:rsidR="003130BF" w:rsidRDefault="00103956" w:rsidP="006D2D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A51C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сотрудника </w:t>
      </w:r>
      <w:r w:rsidR="006D2DCB">
        <w:rPr>
          <w:rFonts w:ascii="Times New Roman" w:hAnsi="Times New Roman" w:cs="Times New Roman"/>
          <w:sz w:val="28"/>
          <w:szCs w:val="28"/>
        </w:rPr>
        <w:t xml:space="preserve">в течение неполного </w:t>
      </w:r>
      <w:r>
        <w:rPr>
          <w:rFonts w:ascii="Times New Roman" w:hAnsi="Times New Roman" w:cs="Times New Roman"/>
          <w:sz w:val="28"/>
          <w:szCs w:val="28"/>
        </w:rPr>
        <w:t>рабоч</w:t>
      </w:r>
      <w:r w:rsidR="006D2DCB">
        <w:rPr>
          <w:rFonts w:ascii="Times New Roman" w:hAnsi="Times New Roman" w:cs="Times New Roman"/>
          <w:sz w:val="28"/>
          <w:szCs w:val="28"/>
        </w:rPr>
        <w:t>его дня</w:t>
      </w:r>
      <w:r>
        <w:rPr>
          <w:rFonts w:ascii="Times New Roman" w:hAnsi="Times New Roman" w:cs="Times New Roman"/>
          <w:sz w:val="28"/>
          <w:szCs w:val="28"/>
        </w:rPr>
        <w:t>, следует снять галочку в реквизите «Полный день» и указать время отсутствия</w:t>
      </w:r>
      <w:r w:rsidR="006D2DCB">
        <w:rPr>
          <w:rFonts w:ascii="Times New Roman" w:hAnsi="Times New Roman" w:cs="Times New Roman"/>
          <w:sz w:val="28"/>
          <w:szCs w:val="28"/>
        </w:rPr>
        <w:t xml:space="preserve"> (</w:t>
      </w:r>
      <w:r w:rsidR="006D2DCB">
        <w:rPr>
          <w:rFonts w:ascii="Times New Roman" w:hAnsi="Times New Roman" w:cs="Times New Roman"/>
          <w:sz w:val="28"/>
          <w:szCs w:val="28"/>
        </w:rPr>
        <w:fldChar w:fldCharType="begin"/>
      </w:r>
      <w:r w:rsidR="006D2DCB">
        <w:rPr>
          <w:rFonts w:ascii="Times New Roman" w:hAnsi="Times New Roman" w:cs="Times New Roman"/>
          <w:sz w:val="28"/>
          <w:szCs w:val="28"/>
        </w:rPr>
        <w:instrText xml:space="preserve"> REF _Ref525740077 \h </w:instrText>
      </w:r>
      <w:r w:rsidR="006D2DCB">
        <w:rPr>
          <w:rFonts w:ascii="Times New Roman" w:hAnsi="Times New Roman" w:cs="Times New Roman"/>
          <w:sz w:val="28"/>
          <w:szCs w:val="28"/>
        </w:rPr>
      </w:r>
      <w:r w:rsidR="006D2DC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D2DCB">
        <w:rPr>
          <w:rFonts w:ascii="Times New Roman" w:hAnsi="Times New Roman" w:cs="Times New Roman"/>
          <w:sz w:val="28"/>
          <w:szCs w:val="28"/>
        </w:rPr>
        <w:fldChar w:fldCharType="separate"/>
      </w:r>
      <w:r w:rsidR="006D2DCB" w:rsidRPr="006D2DCB">
        <w:rPr>
          <w:rFonts w:ascii="Times New Roman" w:hAnsi="Times New Roman" w:cs="Times New Roman"/>
          <w:sz w:val="28"/>
          <w:szCs w:val="28"/>
        </w:rPr>
        <w:t>Рисунок 5</w:t>
      </w:r>
      <w:r w:rsidR="006D2DCB">
        <w:rPr>
          <w:rFonts w:ascii="Times New Roman" w:hAnsi="Times New Roman" w:cs="Times New Roman"/>
          <w:sz w:val="28"/>
          <w:szCs w:val="28"/>
        </w:rPr>
        <w:fldChar w:fldCharType="end"/>
      </w:r>
      <w:r w:rsidR="006D2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51C8">
        <w:rPr>
          <w:rFonts w:ascii="Times New Roman" w:hAnsi="Times New Roman" w:cs="Times New Roman"/>
          <w:sz w:val="28"/>
          <w:szCs w:val="28"/>
        </w:rPr>
        <w:t xml:space="preserve"> После заполнения данных полей справа отобразится срок отсутствия пользователя (см. </w:t>
      </w:r>
      <w:r w:rsidR="00EA51C8">
        <w:rPr>
          <w:rFonts w:ascii="Times New Roman" w:hAnsi="Times New Roman" w:cs="Times New Roman"/>
          <w:sz w:val="28"/>
          <w:szCs w:val="28"/>
        </w:rPr>
        <w:fldChar w:fldCharType="begin"/>
      </w:r>
      <w:r w:rsidR="00EA51C8">
        <w:rPr>
          <w:rFonts w:ascii="Times New Roman" w:hAnsi="Times New Roman" w:cs="Times New Roman"/>
          <w:sz w:val="28"/>
          <w:szCs w:val="28"/>
        </w:rPr>
        <w:instrText xml:space="preserve"> REF _Ref525740729 \h </w:instrText>
      </w:r>
      <w:r w:rsidR="00EA51C8">
        <w:rPr>
          <w:rFonts w:ascii="Times New Roman" w:hAnsi="Times New Roman" w:cs="Times New Roman"/>
          <w:sz w:val="28"/>
          <w:szCs w:val="28"/>
        </w:rPr>
      </w:r>
      <w:r w:rsidR="00EA51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A51C8">
        <w:rPr>
          <w:rFonts w:ascii="Times New Roman" w:hAnsi="Times New Roman" w:cs="Times New Roman"/>
          <w:sz w:val="28"/>
          <w:szCs w:val="28"/>
        </w:rPr>
        <w:fldChar w:fldCharType="separate"/>
      </w:r>
      <w:r w:rsidR="00EA51C8" w:rsidRPr="00EA51C8">
        <w:rPr>
          <w:rFonts w:ascii="Times New Roman" w:hAnsi="Times New Roman" w:cs="Times New Roman"/>
          <w:sz w:val="28"/>
          <w:szCs w:val="28"/>
        </w:rPr>
        <w:t>Рисунок 7</w:t>
      </w:r>
      <w:r w:rsidR="00EA51C8">
        <w:rPr>
          <w:rFonts w:ascii="Times New Roman" w:hAnsi="Times New Roman" w:cs="Times New Roman"/>
          <w:sz w:val="28"/>
          <w:szCs w:val="28"/>
        </w:rPr>
        <w:fldChar w:fldCharType="end"/>
      </w:r>
      <w:r w:rsidR="00EA51C8">
        <w:rPr>
          <w:rFonts w:ascii="Times New Roman" w:hAnsi="Times New Roman" w:cs="Times New Roman"/>
          <w:sz w:val="28"/>
          <w:szCs w:val="28"/>
        </w:rPr>
        <w:t>).</w:t>
      </w:r>
    </w:p>
    <w:p w14:paraId="3B5444CB" w14:textId="77777777" w:rsidR="003130BF" w:rsidRDefault="003130BF" w:rsidP="003130BF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F770DB8" wp14:editId="0C1CE582">
            <wp:extent cx="4859079" cy="324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0103" cy="325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6A69" w14:textId="34A21E16" w:rsidR="003130BF" w:rsidRPr="003130BF" w:rsidRDefault="003130BF" w:rsidP="003130BF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45" w:name="_Ref525740077"/>
      <w:bookmarkStart w:id="46" w:name="_Toc525742027"/>
      <w:r w:rsidRPr="003130BF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3130BF">
        <w:rPr>
          <w:rFonts w:ascii="Times New Roman" w:hAnsi="Times New Roman" w:cs="Times New Roman"/>
          <w:sz w:val="24"/>
          <w:szCs w:val="28"/>
        </w:rPr>
        <w:fldChar w:fldCharType="begin"/>
      </w:r>
      <w:r w:rsidRPr="003130BF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3130BF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5</w:t>
      </w:r>
      <w:r w:rsidRPr="003130BF">
        <w:rPr>
          <w:rFonts w:ascii="Times New Roman" w:hAnsi="Times New Roman" w:cs="Times New Roman"/>
          <w:sz w:val="24"/>
          <w:szCs w:val="28"/>
        </w:rPr>
        <w:fldChar w:fldCharType="end"/>
      </w:r>
      <w:bookmarkEnd w:id="45"/>
      <w:r w:rsidRPr="003130BF">
        <w:rPr>
          <w:rFonts w:ascii="Times New Roman" w:hAnsi="Times New Roman" w:cs="Times New Roman"/>
          <w:sz w:val="24"/>
          <w:szCs w:val="28"/>
        </w:rPr>
        <w:t>. Указание времени отсутствия (часы)</w:t>
      </w:r>
      <w:bookmarkEnd w:id="46"/>
    </w:p>
    <w:p w14:paraId="45E0AB41" w14:textId="77777777" w:rsidR="006D2DCB" w:rsidRDefault="003130BF" w:rsidP="006D2DC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</w:t>
      </w:r>
      <w:r w:rsidR="00103956">
        <w:rPr>
          <w:rFonts w:ascii="Times New Roman" w:hAnsi="Times New Roman" w:cs="Times New Roman"/>
          <w:sz w:val="28"/>
          <w:szCs w:val="28"/>
        </w:rPr>
        <w:t xml:space="preserve"> требуется указать причину отсутствия, выбрав ее из выпадающего списка</w:t>
      </w:r>
      <w:r w:rsidR="006D2DCB">
        <w:rPr>
          <w:rFonts w:ascii="Times New Roman" w:hAnsi="Times New Roman" w:cs="Times New Roman"/>
          <w:sz w:val="28"/>
          <w:szCs w:val="28"/>
        </w:rPr>
        <w:t>:</w:t>
      </w:r>
    </w:p>
    <w:p w14:paraId="3360BC77" w14:textId="77777777" w:rsidR="006D2DCB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DCB">
        <w:rPr>
          <w:rFonts w:ascii="Times New Roman" w:hAnsi="Times New Roman" w:cs="Times New Roman"/>
          <w:sz w:val="28"/>
          <w:szCs w:val="28"/>
        </w:rPr>
        <w:t>Больничный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062C7E" w14:textId="77777777" w:rsidR="006D2DCB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Командировка;</w:t>
      </w:r>
    </w:p>
    <w:p w14:paraId="74023E5D" w14:textId="77777777" w:rsidR="006D2DCB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DCB">
        <w:rPr>
          <w:rFonts w:ascii="Times New Roman" w:hAnsi="Times New Roman" w:cs="Times New Roman"/>
          <w:sz w:val="28"/>
          <w:szCs w:val="28"/>
        </w:rPr>
        <w:t>Личные о</w:t>
      </w:r>
      <w:r>
        <w:rPr>
          <w:rFonts w:ascii="Times New Roman" w:hAnsi="Times New Roman" w:cs="Times New Roman"/>
          <w:sz w:val="28"/>
          <w:szCs w:val="28"/>
        </w:rPr>
        <w:t>бстоятельства;</w:t>
      </w:r>
    </w:p>
    <w:p w14:paraId="17E2CF6B" w14:textId="77777777" w:rsidR="006D2DCB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2DCB">
        <w:rPr>
          <w:rFonts w:ascii="Times New Roman" w:hAnsi="Times New Roman" w:cs="Times New Roman"/>
          <w:sz w:val="28"/>
          <w:szCs w:val="28"/>
        </w:rPr>
        <w:t>Местная командиров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14:paraId="2A55F813" w14:textId="77777777" w:rsidR="006D2DCB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Отпуск;</w:t>
      </w:r>
    </w:p>
    <w:p w14:paraId="56EF2BCE" w14:textId="7EB3314A" w:rsidR="003130BF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Поликлиника;</w:t>
      </w:r>
    </w:p>
    <w:p w14:paraId="30516EAE" w14:textId="20FDE136" w:rsidR="006D2DCB" w:rsidRPr="006D2DCB" w:rsidRDefault="006D2DCB" w:rsidP="006D2DCB">
      <w:pPr>
        <w:pStyle w:val="af2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F1B1A" w14:textId="77777777" w:rsidR="006D2DCB" w:rsidRDefault="006D2DCB" w:rsidP="006D2DCB">
      <w:pPr>
        <w:keepNext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4B17C35A" wp14:editId="58679E56">
            <wp:extent cx="5940425" cy="305816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C98A" w14:textId="11260E37" w:rsidR="003130BF" w:rsidRPr="006D2DCB" w:rsidRDefault="006D2DCB" w:rsidP="006D2DCB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47" w:name="_Toc525742028"/>
      <w:r w:rsidRPr="006D2DCB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6D2DCB">
        <w:rPr>
          <w:rFonts w:ascii="Times New Roman" w:hAnsi="Times New Roman" w:cs="Times New Roman"/>
          <w:sz w:val="24"/>
          <w:szCs w:val="28"/>
        </w:rPr>
        <w:fldChar w:fldCharType="begin"/>
      </w:r>
      <w:r w:rsidRPr="006D2DCB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6D2DCB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6</w:t>
      </w:r>
      <w:r w:rsidRPr="006D2DCB">
        <w:rPr>
          <w:rFonts w:ascii="Times New Roman" w:hAnsi="Times New Roman" w:cs="Times New Roman"/>
          <w:sz w:val="24"/>
          <w:szCs w:val="28"/>
        </w:rPr>
        <w:fldChar w:fldCharType="end"/>
      </w:r>
      <w:r w:rsidRPr="006D2DCB">
        <w:rPr>
          <w:rFonts w:ascii="Times New Roman" w:hAnsi="Times New Roman" w:cs="Times New Roman"/>
          <w:sz w:val="24"/>
          <w:szCs w:val="28"/>
        </w:rPr>
        <w:t>. Указание причины отсутствия</w:t>
      </w:r>
      <w:bookmarkEnd w:id="47"/>
    </w:p>
    <w:p w14:paraId="45342F7A" w14:textId="22C86A41" w:rsidR="00EA51C8" w:rsidRDefault="00103956" w:rsidP="003130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нужно заполнить реквизит «Заместитель». Пользователя можно выбрать из списка пользователей. После записи отсутствия на данного пользователя автоматически будет создано делегирование в системе 1С:ДО. </w:t>
      </w:r>
      <w:r w:rsidR="003130BF">
        <w:rPr>
          <w:rFonts w:ascii="Times New Roman" w:hAnsi="Times New Roman" w:cs="Times New Roman"/>
          <w:sz w:val="28"/>
          <w:szCs w:val="28"/>
        </w:rPr>
        <w:t xml:space="preserve">В случае записи отсутствия без указания замещающего сотрудника замещающим будет автоматически назначен непосредственный руководитель автора отсутствия. </w:t>
      </w:r>
      <w:r w:rsidR="00EA51C8">
        <w:rPr>
          <w:rFonts w:ascii="Times New Roman" w:hAnsi="Times New Roman" w:cs="Times New Roman"/>
          <w:sz w:val="28"/>
          <w:szCs w:val="28"/>
        </w:rPr>
        <w:t xml:space="preserve">По желанию можно заполнить поле «Комментарий». </w:t>
      </w:r>
      <w:r w:rsidR="003130B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1C8">
        <w:rPr>
          <w:rFonts w:ascii="Times New Roman" w:hAnsi="Times New Roman" w:cs="Times New Roman"/>
          <w:sz w:val="28"/>
          <w:szCs w:val="28"/>
        </w:rPr>
        <w:lastRenderedPageBreak/>
        <w:t>внесения необходимых данных</w:t>
      </w:r>
      <w:r w:rsidR="003130BF">
        <w:rPr>
          <w:rFonts w:ascii="Times New Roman" w:hAnsi="Times New Roman" w:cs="Times New Roman"/>
          <w:sz w:val="28"/>
          <w:szCs w:val="28"/>
        </w:rPr>
        <w:t xml:space="preserve"> требуется нажать кнопку «Записать и закрыть»</w:t>
      </w:r>
      <w:r w:rsidR="00EA51C8">
        <w:rPr>
          <w:rFonts w:ascii="Times New Roman" w:hAnsi="Times New Roman" w:cs="Times New Roman"/>
          <w:sz w:val="28"/>
          <w:szCs w:val="28"/>
        </w:rPr>
        <w:t xml:space="preserve"> (</w:t>
      </w:r>
      <w:r w:rsidR="00EA51C8">
        <w:rPr>
          <w:rFonts w:ascii="Times New Roman" w:hAnsi="Times New Roman" w:cs="Times New Roman"/>
          <w:sz w:val="28"/>
          <w:szCs w:val="28"/>
        </w:rPr>
        <w:fldChar w:fldCharType="begin"/>
      </w:r>
      <w:r w:rsidR="00EA51C8">
        <w:rPr>
          <w:rFonts w:ascii="Times New Roman" w:hAnsi="Times New Roman" w:cs="Times New Roman"/>
          <w:sz w:val="28"/>
          <w:szCs w:val="28"/>
        </w:rPr>
        <w:instrText xml:space="preserve"> REF _Ref525740729 \h </w:instrText>
      </w:r>
      <w:r w:rsidR="00EA51C8">
        <w:rPr>
          <w:rFonts w:ascii="Times New Roman" w:hAnsi="Times New Roman" w:cs="Times New Roman"/>
          <w:sz w:val="28"/>
          <w:szCs w:val="28"/>
        </w:rPr>
      </w:r>
      <w:r w:rsidR="00EA51C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A51C8">
        <w:rPr>
          <w:rFonts w:ascii="Times New Roman" w:hAnsi="Times New Roman" w:cs="Times New Roman"/>
          <w:sz w:val="28"/>
          <w:szCs w:val="28"/>
        </w:rPr>
        <w:fldChar w:fldCharType="separate"/>
      </w:r>
      <w:r w:rsidR="00EA51C8" w:rsidRPr="00EA51C8">
        <w:rPr>
          <w:rFonts w:ascii="Times New Roman" w:hAnsi="Times New Roman" w:cs="Times New Roman"/>
          <w:sz w:val="28"/>
          <w:szCs w:val="28"/>
        </w:rPr>
        <w:t>Рисунок 7</w:t>
      </w:r>
      <w:r w:rsidR="00EA51C8">
        <w:rPr>
          <w:rFonts w:ascii="Times New Roman" w:hAnsi="Times New Roman" w:cs="Times New Roman"/>
          <w:sz w:val="28"/>
          <w:szCs w:val="28"/>
        </w:rPr>
        <w:fldChar w:fldCharType="end"/>
      </w:r>
      <w:r w:rsidR="00EA51C8">
        <w:rPr>
          <w:rFonts w:ascii="Times New Roman" w:hAnsi="Times New Roman" w:cs="Times New Roman"/>
          <w:sz w:val="28"/>
          <w:szCs w:val="28"/>
        </w:rPr>
        <w:t>).</w:t>
      </w:r>
    </w:p>
    <w:p w14:paraId="41F517C0" w14:textId="77777777" w:rsidR="00EA51C8" w:rsidRDefault="00EA51C8" w:rsidP="00EA51C8">
      <w:pPr>
        <w:keepNext/>
        <w:spacing w:after="0" w:line="360" w:lineRule="auto"/>
      </w:pPr>
      <w:r>
        <w:rPr>
          <w:noProof/>
          <w:lang w:eastAsia="ru-RU"/>
        </w:rPr>
        <w:drawing>
          <wp:inline distT="0" distB="0" distL="0" distR="0" wp14:anchorId="19AF1232" wp14:editId="036A2E66">
            <wp:extent cx="5940425" cy="3054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CEC5A" w14:textId="7702FD66" w:rsidR="00EA51C8" w:rsidRDefault="00EA51C8" w:rsidP="00EA51C8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48" w:name="_Ref525740729"/>
      <w:bookmarkStart w:id="49" w:name="_Toc525742029"/>
      <w:r w:rsidRPr="00EA51C8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EA51C8">
        <w:rPr>
          <w:rFonts w:ascii="Times New Roman" w:hAnsi="Times New Roman" w:cs="Times New Roman"/>
          <w:sz w:val="24"/>
          <w:szCs w:val="28"/>
        </w:rPr>
        <w:fldChar w:fldCharType="begin"/>
      </w:r>
      <w:r w:rsidRPr="00EA51C8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EA51C8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7</w:t>
      </w:r>
      <w:r w:rsidRPr="00EA51C8">
        <w:rPr>
          <w:rFonts w:ascii="Times New Roman" w:hAnsi="Times New Roman" w:cs="Times New Roman"/>
          <w:sz w:val="24"/>
          <w:szCs w:val="28"/>
        </w:rPr>
        <w:fldChar w:fldCharType="end"/>
      </w:r>
      <w:bookmarkEnd w:id="48"/>
      <w:r w:rsidRPr="00EA51C8">
        <w:rPr>
          <w:rFonts w:ascii="Times New Roman" w:hAnsi="Times New Roman" w:cs="Times New Roman"/>
          <w:sz w:val="24"/>
          <w:szCs w:val="28"/>
        </w:rPr>
        <w:t>. Заполненная карточка создания отсутствия</w:t>
      </w:r>
      <w:bookmarkEnd w:id="49"/>
    </w:p>
    <w:p w14:paraId="6E988A66" w14:textId="3EAFED53" w:rsidR="00EA51C8" w:rsidRPr="00EA51C8" w:rsidRDefault="00EA51C8" w:rsidP="00EA51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51C8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 w:cs="Times New Roman"/>
          <w:sz w:val="28"/>
          <w:szCs w:val="28"/>
        </w:rPr>
        <w:t xml:space="preserve">отсутствующего </w:t>
      </w:r>
      <w:r w:rsidRPr="00EA51C8">
        <w:rPr>
          <w:rFonts w:ascii="Times New Roman" w:hAnsi="Times New Roman" w:cs="Times New Roman"/>
          <w:sz w:val="28"/>
          <w:szCs w:val="28"/>
        </w:rPr>
        <w:t>пользователя незавершенных задач со сроком исполнения в периоде отсутствия программа уведомляет об этом автора отсутствия.</w:t>
      </w:r>
      <w:r>
        <w:rPr>
          <w:rFonts w:ascii="Times New Roman" w:hAnsi="Times New Roman" w:cs="Times New Roman"/>
          <w:sz w:val="28"/>
          <w:szCs w:val="28"/>
        </w:rPr>
        <w:t xml:space="preserve"> В данном уведомлении </w:t>
      </w:r>
      <w:r w:rsidR="002F0C52">
        <w:rPr>
          <w:rFonts w:ascii="Times New Roman" w:hAnsi="Times New Roman" w:cs="Times New Roman"/>
          <w:sz w:val="28"/>
          <w:szCs w:val="28"/>
        </w:rPr>
        <w:t>указаны</w:t>
      </w:r>
      <w:r>
        <w:rPr>
          <w:rFonts w:ascii="Times New Roman" w:hAnsi="Times New Roman" w:cs="Times New Roman"/>
          <w:sz w:val="28"/>
          <w:szCs w:val="28"/>
        </w:rPr>
        <w:t xml:space="preserve"> все задачи, имеющие срок исполнения в периоде отсутствия, с указанием их срока исполнения</w:t>
      </w:r>
      <w:r w:rsidR="002F0C52">
        <w:rPr>
          <w:rFonts w:ascii="Times New Roman" w:hAnsi="Times New Roman" w:cs="Times New Roman"/>
          <w:sz w:val="28"/>
          <w:szCs w:val="28"/>
        </w:rPr>
        <w:t>. Здесь требуется нажать кнопку «Записать отсутствие» (</w:t>
      </w:r>
      <w:r w:rsidR="002F0C52">
        <w:rPr>
          <w:rFonts w:ascii="Times New Roman" w:hAnsi="Times New Roman" w:cs="Times New Roman"/>
          <w:sz w:val="28"/>
          <w:szCs w:val="28"/>
        </w:rPr>
        <w:fldChar w:fldCharType="begin"/>
      </w:r>
      <w:r w:rsidR="002F0C52">
        <w:rPr>
          <w:rFonts w:ascii="Times New Roman" w:hAnsi="Times New Roman" w:cs="Times New Roman"/>
          <w:sz w:val="28"/>
          <w:szCs w:val="28"/>
        </w:rPr>
        <w:instrText xml:space="preserve"> REF _Ref525741086 \h </w:instrText>
      </w:r>
      <w:r w:rsidR="002F0C52">
        <w:rPr>
          <w:rFonts w:ascii="Times New Roman" w:hAnsi="Times New Roman" w:cs="Times New Roman"/>
          <w:sz w:val="28"/>
          <w:szCs w:val="28"/>
        </w:rPr>
      </w:r>
      <w:r w:rsidR="002F0C52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2F0C52">
        <w:rPr>
          <w:rFonts w:ascii="Times New Roman" w:hAnsi="Times New Roman" w:cs="Times New Roman"/>
          <w:sz w:val="28"/>
          <w:szCs w:val="28"/>
        </w:rPr>
        <w:fldChar w:fldCharType="separate"/>
      </w:r>
      <w:r w:rsidR="002F0C52" w:rsidRPr="002F0C52">
        <w:rPr>
          <w:rFonts w:ascii="Times New Roman" w:hAnsi="Times New Roman" w:cs="Times New Roman"/>
          <w:sz w:val="28"/>
          <w:szCs w:val="28"/>
        </w:rPr>
        <w:t>Рисунок 8</w:t>
      </w:r>
      <w:r w:rsidR="002F0C52">
        <w:rPr>
          <w:rFonts w:ascii="Times New Roman" w:hAnsi="Times New Roman" w:cs="Times New Roman"/>
          <w:sz w:val="28"/>
          <w:szCs w:val="28"/>
        </w:rPr>
        <w:fldChar w:fldCharType="end"/>
      </w:r>
      <w:r w:rsidR="002F0C52">
        <w:rPr>
          <w:rFonts w:ascii="Times New Roman" w:hAnsi="Times New Roman" w:cs="Times New Roman"/>
          <w:sz w:val="28"/>
          <w:szCs w:val="28"/>
        </w:rPr>
        <w:t>).</w:t>
      </w:r>
    </w:p>
    <w:p w14:paraId="652067CB" w14:textId="77777777" w:rsidR="002F0C52" w:rsidRDefault="00EA51C8" w:rsidP="002F0C52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D0C479" wp14:editId="620E2382">
            <wp:extent cx="4238095" cy="562857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5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E9FF5" w14:textId="147429FC" w:rsidR="00EA51C8" w:rsidRPr="002F0C52" w:rsidRDefault="002F0C52" w:rsidP="002F0C52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50" w:name="_Ref525741086"/>
      <w:bookmarkStart w:id="51" w:name="_Toc525742030"/>
      <w:r w:rsidRPr="002F0C52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2F0C52">
        <w:rPr>
          <w:rFonts w:ascii="Times New Roman" w:hAnsi="Times New Roman" w:cs="Times New Roman"/>
          <w:sz w:val="24"/>
          <w:szCs w:val="28"/>
        </w:rPr>
        <w:fldChar w:fldCharType="begin"/>
      </w:r>
      <w:r w:rsidRPr="002F0C52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2F0C52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8</w:t>
      </w:r>
      <w:r w:rsidRPr="002F0C52">
        <w:rPr>
          <w:rFonts w:ascii="Times New Roman" w:hAnsi="Times New Roman" w:cs="Times New Roman"/>
          <w:sz w:val="24"/>
          <w:szCs w:val="28"/>
        </w:rPr>
        <w:fldChar w:fldCharType="end"/>
      </w:r>
      <w:bookmarkEnd w:id="50"/>
      <w:r w:rsidRPr="002F0C52">
        <w:rPr>
          <w:rFonts w:ascii="Times New Roman" w:hAnsi="Times New Roman" w:cs="Times New Roman"/>
          <w:sz w:val="24"/>
          <w:szCs w:val="28"/>
        </w:rPr>
        <w:t>. Уведомление о задачах со сроком исполнения в период отсутствия</w:t>
      </w:r>
      <w:bookmarkEnd w:id="51"/>
    </w:p>
    <w:p w14:paraId="5C13F221" w14:textId="2A9C4CFF" w:rsidR="00E2013D" w:rsidRDefault="008031D5" w:rsidP="00EA51C8">
      <w:pPr>
        <w:spacing w:after="120" w:line="360" w:lineRule="auto"/>
        <w:ind w:firstLine="708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03956">
        <w:rPr>
          <w:rFonts w:ascii="Times New Roman" w:eastAsiaTheme="majorEastAsia" w:hAnsi="Times New Roman" w:cs="Times New Roman"/>
          <w:bCs/>
          <w:sz w:val="28"/>
          <w:szCs w:val="28"/>
        </w:rPr>
        <w:t>После создания отсутствия, автоматически создастся дел</w:t>
      </w:r>
      <w:r w:rsidR="00EA51C8">
        <w:rPr>
          <w:rFonts w:ascii="Times New Roman" w:eastAsiaTheme="majorEastAsia" w:hAnsi="Times New Roman" w:cs="Times New Roman"/>
          <w:bCs/>
          <w:sz w:val="28"/>
          <w:szCs w:val="28"/>
        </w:rPr>
        <w:t>егирование прав на заместителя</w:t>
      </w:r>
      <w:r w:rsidRPr="0010395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EA51C8">
        <w:rPr>
          <w:rFonts w:ascii="Times New Roman" w:eastAsiaTheme="majorEastAsia" w:hAnsi="Times New Roman" w:cs="Times New Roman"/>
          <w:bCs/>
          <w:sz w:val="28"/>
          <w:szCs w:val="28"/>
        </w:rPr>
        <w:t>на срок, указанный в отсутствии</w:t>
      </w:r>
      <w:r w:rsidR="002F0C52">
        <w:rPr>
          <w:rFonts w:ascii="Times New Roman" w:eastAsiaTheme="majorEastAsia" w:hAnsi="Times New Roman" w:cs="Times New Roman"/>
          <w:bCs/>
          <w:sz w:val="28"/>
          <w:szCs w:val="28"/>
        </w:rPr>
        <w:t>. Данное делегирование начнет действовать с момента времени, указанного</w:t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карточке отсутствия (</w:t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fldChar w:fldCharType="begin"/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instrText xml:space="preserve"> REF _Ref525741277 \h </w:instrText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instrText xml:space="preserve"> \* MERGEFORMAT </w:instrText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fldChar w:fldCharType="separate"/>
      </w:r>
      <w:r w:rsidR="001D22C9" w:rsidRPr="001D22C9">
        <w:rPr>
          <w:rFonts w:ascii="Times New Roman" w:eastAsiaTheme="majorEastAsia" w:hAnsi="Times New Roman" w:cs="Times New Roman"/>
          <w:bCs/>
          <w:sz w:val="28"/>
          <w:szCs w:val="28"/>
        </w:rPr>
        <w:t>Рисунок 9</w:t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fldChar w:fldCharType="end"/>
      </w:r>
      <w:r w:rsidR="001D22C9">
        <w:rPr>
          <w:rFonts w:ascii="Times New Roman" w:eastAsiaTheme="majorEastAsia" w:hAnsi="Times New Roman" w:cs="Times New Roman"/>
          <w:bCs/>
          <w:sz w:val="28"/>
          <w:szCs w:val="28"/>
        </w:rPr>
        <w:t>).</w:t>
      </w:r>
    </w:p>
    <w:p w14:paraId="7046EACE" w14:textId="77777777" w:rsidR="001D22C9" w:rsidRDefault="002F0C52" w:rsidP="001D22C9">
      <w:pPr>
        <w:keepNext/>
        <w:spacing w:after="0" w:line="360" w:lineRule="auto"/>
      </w:pPr>
      <w:r w:rsidRPr="002F0C52">
        <w:rPr>
          <w:noProof/>
          <w:lang w:eastAsia="ru-RU"/>
        </w:rPr>
        <w:drawing>
          <wp:inline distT="0" distB="0" distL="0" distR="0" wp14:anchorId="773ACE0D" wp14:editId="2C7FB704">
            <wp:extent cx="5940425" cy="433705"/>
            <wp:effectExtent l="0" t="0" r="317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0508" cy="44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56E3B" w14:textId="48B439DB" w:rsidR="001D22C9" w:rsidRDefault="001D22C9" w:rsidP="001D22C9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52" w:name="_Ref525741277"/>
      <w:bookmarkStart w:id="53" w:name="_Toc525742031"/>
      <w:r w:rsidRPr="001D22C9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1D22C9">
        <w:rPr>
          <w:rFonts w:ascii="Times New Roman" w:hAnsi="Times New Roman" w:cs="Times New Roman"/>
          <w:sz w:val="24"/>
          <w:szCs w:val="28"/>
        </w:rPr>
        <w:fldChar w:fldCharType="begin"/>
      </w:r>
      <w:r w:rsidRPr="001D22C9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1D22C9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9</w:t>
      </w:r>
      <w:r w:rsidRPr="001D22C9">
        <w:rPr>
          <w:rFonts w:ascii="Times New Roman" w:hAnsi="Times New Roman" w:cs="Times New Roman"/>
          <w:sz w:val="24"/>
          <w:szCs w:val="28"/>
        </w:rPr>
        <w:fldChar w:fldCharType="end"/>
      </w:r>
      <w:bookmarkEnd w:id="52"/>
      <w:r w:rsidRPr="001D22C9">
        <w:rPr>
          <w:rFonts w:ascii="Times New Roman" w:hAnsi="Times New Roman" w:cs="Times New Roman"/>
          <w:sz w:val="24"/>
          <w:szCs w:val="28"/>
        </w:rPr>
        <w:t>. Запись в справочнике делегирований</w:t>
      </w:r>
      <w:bookmarkEnd w:id="53"/>
    </w:p>
    <w:p w14:paraId="451C58AE" w14:textId="77777777" w:rsidR="001D22C9" w:rsidRDefault="001D22C9">
      <w:pPr>
        <w:jc w:val="left"/>
        <w:rPr>
          <w:rFonts w:ascii="Times New Roman" w:hAnsi="Times New Roman" w:cs="Times New Roman"/>
          <w:i/>
          <w:iCs/>
          <w:color w:val="44546A" w:themeColor="text2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14:paraId="3191FD6E" w14:textId="79B80AB0" w:rsidR="00EA51C8" w:rsidRDefault="001D22C9" w:rsidP="008A6592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8"/>
        </w:rPr>
      </w:pPr>
      <w:bookmarkStart w:id="54" w:name="_Toc525742135"/>
      <w:r>
        <w:rPr>
          <w:rFonts w:ascii="Times New Roman" w:hAnsi="Times New Roman" w:cs="Times New Roman"/>
          <w:sz w:val="28"/>
        </w:rPr>
        <w:lastRenderedPageBreak/>
        <w:t>Удаление отсутствия</w:t>
      </w:r>
      <w:bookmarkEnd w:id="54"/>
    </w:p>
    <w:p w14:paraId="2C2DF260" w14:textId="029C7153" w:rsidR="001D22C9" w:rsidRDefault="001D22C9" w:rsidP="001D22C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удаления отсутствия необходимо перейти в меню функций и в разделе «Главное» выбрать ссылку «Отсутствие сотрудников»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_Ref525741535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D22C9">
        <w:rPr>
          <w:rFonts w:ascii="Times New Roman" w:hAnsi="Times New Roman" w:cs="Times New Roman"/>
          <w:sz w:val="28"/>
          <w:szCs w:val="28"/>
        </w:rPr>
        <w:t>Рисунок 10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5382457" w14:textId="77777777" w:rsidR="001D22C9" w:rsidRDefault="001D22C9" w:rsidP="006552C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0DD624F" wp14:editId="0FBD868C">
            <wp:extent cx="4223770" cy="2339163"/>
            <wp:effectExtent l="0" t="0" r="571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676" b="33440"/>
                    <a:stretch/>
                  </pic:blipFill>
                  <pic:spPr bwMode="auto">
                    <a:xfrm>
                      <a:off x="0" y="0"/>
                      <a:ext cx="4233031" cy="2344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3B7C7" w14:textId="1678F2EF" w:rsidR="001D22C9" w:rsidRDefault="001D22C9" w:rsidP="001D22C9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55" w:name="_Ref525741535"/>
      <w:bookmarkStart w:id="56" w:name="_Toc525742032"/>
      <w:r w:rsidRPr="001D22C9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1D22C9">
        <w:rPr>
          <w:rFonts w:ascii="Times New Roman" w:hAnsi="Times New Roman" w:cs="Times New Roman"/>
          <w:sz w:val="24"/>
          <w:szCs w:val="28"/>
        </w:rPr>
        <w:fldChar w:fldCharType="begin"/>
      </w:r>
      <w:r w:rsidRPr="001D22C9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1D22C9">
        <w:rPr>
          <w:rFonts w:ascii="Times New Roman" w:hAnsi="Times New Roman" w:cs="Times New Roman"/>
          <w:sz w:val="24"/>
          <w:szCs w:val="28"/>
        </w:rPr>
        <w:fldChar w:fldCharType="separate"/>
      </w:r>
      <w:r w:rsidR="006552C1">
        <w:rPr>
          <w:rFonts w:ascii="Times New Roman" w:hAnsi="Times New Roman" w:cs="Times New Roman"/>
          <w:noProof/>
          <w:sz w:val="24"/>
          <w:szCs w:val="28"/>
        </w:rPr>
        <w:t>10</w:t>
      </w:r>
      <w:r w:rsidRPr="001D22C9">
        <w:rPr>
          <w:rFonts w:ascii="Times New Roman" w:hAnsi="Times New Roman" w:cs="Times New Roman"/>
          <w:sz w:val="24"/>
          <w:szCs w:val="28"/>
        </w:rPr>
        <w:fldChar w:fldCharType="end"/>
      </w:r>
      <w:bookmarkEnd w:id="55"/>
      <w:r w:rsidRPr="001D22C9">
        <w:rPr>
          <w:rFonts w:ascii="Times New Roman" w:hAnsi="Times New Roman" w:cs="Times New Roman"/>
          <w:sz w:val="24"/>
          <w:szCs w:val="28"/>
        </w:rPr>
        <w:t>. Ссылка "Отсутствие сотрудников"</w:t>
      </w:r>
      <w:bookmarkEnd w:id="56"/>
    </w:p>
    <w:p w14:paraId="1363BE6B" w14:textId="1BD8099F" w:rsidR="001D22C9" w:rsidRDefault="001D22C9" w:rsidP="006552C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2C1">
        <w:rPr>
          <w:rFonts w:ascii="Times New Roman" w:hAnsi="Times New Roman" w:cs="Times New Roman"/>
          <w:sz w:val="28"/>
          <w:szCs w:val="28"/>
        </w:rPr>
        <w:t>В открывшемся окне отсутствий отображаются все отсутствия на выбранную в календаре дату. Для того, чтобы перейти к нужному отсутствию требуется перейти в любой дате, на которую будет отсутствовать сотрудник.</w:t>
      </w:r>
      <w:r w:rsidR="006552C1" w:rsidRPr="006552C1">
        <w:rPr>
          <w:rFonts w:ascii="Times New Roman" w:hAnsi="Times New Roman" w:cs="Times New Roman"/>
          <w:sz w:val="28"/>
          <w:szCs w:val="28"/>
        </w:rPr>
        <w:t xml:space="preserve"> Затем нужно кликнуть по нужной записи отсутствия ПКМ и выбрать «Пометить на удаление»</w:t>
      </w:r>
      <w:r w:rsidR="006552C1">
        <w:rPr>
          <w:rFonts w:ascii="Times New Roman" w:hAnsi="Times New Roman" w:cs="Times New Roman"/>
          <w:sz w:val="28"/>
          <w:szCs w:val="28"/>
        </w:rPr>
        <w:t xml:space="preserve"> (</w:t>
      </w:r>
      <w:r w:rsidR="006552C1">
        <w:rPr>
          <w:rFonts w:ascii="Times New Roman" w:hAnsi="Times New Roman" w:cs="Times New Roman"/>
          <w:sz w:val="28"/>
          <w:szCs w:val="28"/>
        </w:rPr>
        <w:fldChar w:fldCharType="begin"/>
      </w:r>
      <w:r w:rsidR="006552C1">
        <w:rPr>
          <w:rFonts w:ascii="Times New Roman" w:hAnsi="Times New Roman" w:cs="Times New Roman"/>
          <w:sz w:val="28"/>
          <w:szCs w:val="28"/>
        </w:rPr>
        <w:instrText xml:space="preserve"> REF _Ref525741894 \h </w:instrText>
      </w:r>
      <w:r w:rsidR="006552C1">
        <w:rPr>
          <w:rFonts w:ascii="Times New Roman" w:hAnsi="Times New Roman" w:cs="Times New Roman"/>
          <w:sz w:val="28"/>
          <w:szCs w:val="28"/>
        </w:rPr>
      </w:r>
      <w:r w:rsidR="006552C1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6552C1">
        <w:rPr>
          <w:rFonts w:ascii="Times New Roman" w:hAnsi="Times New Roman" w:cs="Times New Roman"/>
          <w:sz w:val="28"/>
          <w:szCs w:val="28"/>
        </w:rPr>
        <w:fldChar w:fldCharType="separate"/>
      </w:r>
      <w:r w:rsidR="006552C1" w:rsidRPr="006552C1">
        <w:rPr>
          <w:rFonts w:ascii="Times New Roman" w:hAnsi="Times New Roman" w:cs="Times New Roman"/>
          <w:sz w:val="28"/>
          <w:szCs w:val="28"/>
        </w:rPr>
        <w:t>Рисунок 11</w:t>
      </w:r>
      <w:r w:rsidR="006552C1">
        <w:rPr>
          <w:rFonts w:ascii="Times New Roman" w:hAnsi="Times New Roman" w:cs="Times New Roman"/>
          <w:sz w:val="28"/>
          <w:szCs w:val="28"/>
        </w:rPr>
        <w:fldChar w:fldCharType="end"/>
      </w:r>
      <w:r w:rsidR="006552C1">
        <w:rPr>
          <w:rFonts w:ascii="Times New Roman" w:hAnsi="Times New Roman" w:cs="Times New Roman"/>
          <w:sz w:val="28"/>
          <w:szCs w:val="28"/>
        </w:rPr>
        <w:t>). После того, как делегирование будет помечено на удаление, делегирование также будет помечено на удаление.</w:t>
      </w:r>
    </w:p>
    <w:p w14:paraId="51559500" w14:textId="77777777" w:rsidR="006552C1" w:rsidRDefault="006552C1" w:rsidP="006552C1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A2F54DC" wp14:editId="24F945D7">
            <wp:extent cx="5847321" cy="2615343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043" r="2913" b="17452"/>
                    <a:stretch/>
                  </pic:blipFill>
                  <pic:spPr bwMode="auto">
                    <a:xfrm>
                      <a:off x="0" y="0"/>
                      <a:ext cx="5934624" cy="265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C7ABA" w14:textId="157CBC6C" w:rsidR="006552C1" w:rsidRDefault="006552C1" w:rsidP="006552C1">
      <w:pPr>
        <w:pStyle w:val="af1"/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57" w:name="_Ref525741894"/>
      <w:bookmarkStart w:id="58" w:name="_Toc525742033"/>
      <w:r w:rsidRPr="006552C1">
        <w:rPr>
          <w:rFonts w:ascii="Times New Roman" w:hAnsi="Times New Roman" w:cs="Times New Roman"/>
          <w:sz w:val="24"/>
          <w:szCs w:val="28"/>
        </w:rPr>
        <w:t xml:space="preserve">Рисунок </w:t>
      </w:r>
      <w:r w:rsidRPr="006552C1">
        <w:rPr>
          <w:rFonts w:ascii="Times New Roman" w:hAnsi="Times New Roman" w:cs="Times New Roman"/>
          <w:sz w:val="24"/>
          <w:szCs w:val="28"/>
        </w:rPr>
        <w:fldChar w:fldCharType="begin"/>
      </w:r>
      <w:r w:rsidRPr="006552C1">
        <w:rPr>
          <w:rFonts w:ascii="Times New Roman" w:hAnsi="Times New Roman" w:cs="Times New Roman"/>
          <w:sz w:val="24"/>
          <w:szCs w:val="28"/>
        </w:rPr>
        <w:instrText xml:space="preserve"> SEQ Рисунок \* ARABIC </w:instrText>
      </w:r>
      <w:r w:rsidRPr="006552C1">
        <w:rPr>
          <w:rFonts w:ascii="Times New Roman" w:hAnsi="Times New Roman" w:cs="Times New Roman"/>
          <w:sz w:val="24"/>
          <w:szCs w:val="28"/>
        </w:rPr>
        <w:fldChar w:fldCharType="separate"/>
      </w:r>
      <w:r w:rsidRPr="006552C1">
        <w:rPr>
          <w:rFonts w:ascii="Times New Roman" w:hAnsi="Times New Roman" w:cs="Times New Roman"/>
          <w:sz w:val="24"/>
          <w:szCs w:val="28"/>
        </w:rPr>
        <w:t>11</w:t>
      </w:r>
      <w:r w:rsidRPr="006552C1">
        <w:rPr>
          <w:rFonts w:ascii="Times New Roman" w:hAnsi="Times New Roman" w:cs="Times New Roman"/>
          <w:sz w:val="24"/>
          <w:szCs w:val="28"/>
        </w:rPr>
        <w:fldChar w:fldCharType="end"/>
      </w:r>
      <w:bookmarkEnd w:id="57"/>
      <w:r w:rsidRPr="006552C1">
        <w:rPr>
          <w:rFonts w:ascii="Times New Roman" w:hAnsi="Times New Roman" w:cs="Times New Roman"/>
          <w:sz w:val="24"/>
          <w:szCs w:val="28"/>
        </w:rPr>
        <w:t>. Удаление записи об отсутствии</w:t>
      </w:r>
      <w:bookmarkEnd w:id="58"/>
    </w:p>
    <w:p w14:paraId="77AE90A2" w14:textId="589B091C" w:rsidR="006552C1" w:rsidRPr="006552C1" w:rsidRDefault="006552C1" w:rsidP="008A6592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8"/>
        </w:rPr>
      </w:pPr>
      <w:bookmarkStart w:id="59" w:name="_Toc525742136"/>
      <w:r w:rsidRPr="006552C1">
        <w:rPr>
          <w:rFonts w:ascii="Times New Roman" w:hAnsi="Times New Roman" w:cs="Times New Roman"/>
          <w:sz w:val="28"/>
        </w:rPr>
        <w:lastRenderedPageBreak/>
        <w:t>Список иллюстраций</w:t>
      </w:r>
      <w:bookmarkEnd w:id="59"/>
    </w:p>
    <w:p w14:paraId="18E7E671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6552C1">
        <w:rPr>
          <w:rFonts w:ascii="Times New Roman" w:hAnsi="Times New Roman" w:cs="Times New Roman"/>
          <w:sz w:val="24"/>
          <w:szCs w:val="24"/>
        </w:rPr>
        <w:fldChar w:fldCharType="begin"/>
      </w:r>
      <w:r w:rsidRPr="006552C1">
        <w:rPr>
          <w:rFonts w:ascii="Times New Roman" w:hAnsi="Times New Roman" w:cs="Times New Roman"/>
          <w:sz w:val="24"/>
          <w:szCs w:val="24"/>
        </w:rPr>
        <w:instrText xml:space="preserve"> TOC \h \z \c "Рисунок" </w:instrText>
      </w:r>
      <w:r w:rsidRPr="006552C1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25742023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1. Ярлык 1С на рабочем столе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_Toc525742023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3802FEE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24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2. Начальная страница 1С: ДО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_Toc525742024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BB7DC0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25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3. Ссылка "Создать отсутствие"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_Toc525742025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ED402BF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26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4. Окно создания отсутствия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_Toc525742026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7A249E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27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5. Указание времени отсутствия (часы)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_Toc525742027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DB82F5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28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6. Указание причины отсутствия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_Toc525742028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E3BEEBD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29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7. Заполненная карточка создания отсутствия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_Toc525742029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C427432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30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8. Уведомление о задачах со сроком исполнения в период отсутствия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_Toc525742030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706A19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31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9. Запись в справочнике делегирований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_Toc525742031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A302F2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32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10. Ссылка "Отсутствие сотрудников"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_Toc525742032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BB4CACB" w14:textId="77777777" w:rsidR="006552C1" w:rsidRPr="006552C1" w:rsidRDefault="006552C1" w:rsidP="006552C1">
      <w:pPr>
        <w:pStyle w:val="afb"/>
        <w:tabs>
          <w:tab w:val="right" w:leader="dot" w:pos="9345"/>
        </w:tabs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25742033" w:history="1">
        <w:r w:rsidRPr="006552C1">
          <w:rPr>
            <w:rStyle w:val="a9"/>
            <w:rFonts w:ascii="Times New Roman" w:hAnsi="Times New Roman" w:cs="Times New Roman"/>
            <w:noProof/>
            <w:sz w:val="24"/>
            <w:szCs w:val="24"/>
          </w:rPr>
          <w:t>Рисунок 11. Удаление записи об отсутствии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_Toc525742033 \h </w:instrTex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6552C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D552D0F" w14:textId="7284E152" w:rsidR="006552C1" w:rsidRDefault="006552C1" w:rsidP="006552C1">
      <w:pPr>
        <w:spacing w:line="276" w:lineRule="auto"/>
        <w:rPr>
          <w:rFonts w:ascii="Times New Roman" w:hAnsi="Times New Roman" w:cs="Times New Roman"/>
          <w:i/>
          <w:iCs/>
          <w:color w:val="44546A" w:themeColor="text2"/>
          <w:sz w:val="24"/>
          <w:szCs w:val="28"/>
        </w:rPr>
      </w:pPr>
      <w:r w:rsidRPr="006552C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552C1" w:rsidSect="00A52C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76983" w14:textId="77777777" w:rsidR="00F476E1" w:rsidRDefault="00F476E1">
      <w:pPr>
        <w:spacing w:after="0" w:line="240" w:lineRule="auto"/>
      </w:pPr>
      <w:r>
        <w:separator/>
      </w:r>
    </w:p>
  </w:endnote>
  <w:endnote w:type="continuationSeparator" w:id="0">
    <w:p w14:paraId="76E1AF1C" w14:textId="77777777" w:rsidR="00F476E1" w:rsidRDefault="00F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2114D" w14:textId="77777777" w:rsidR="004A16A0" w:rsidRPr="00825831" w:rsidRDefault="004A16A0" w:rsidP="008258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C766" w14:textId="77777777" w:rsidR="00F476E1" w:rsidRDefault="00F476E1">
      <w:pPr>
        <w:spacing w:after="0" w:line="240" w:lineRule="auto"/>
      </w:pPr>
      <w:r>
        <w:separator/>
      </w:r>
    </w:p>
  </w:footnote>
  <w:footnote w:type="continuationSeparator" w:id="0">
    <w:p w14:paraId="546CA72C" w14:textId="77777777" w:rsidR="00F476E1" w:rsidRDefault="00F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00"/>
      <w:gridCol w:w="1477"/>
      <w:gridCol w:w="2632"/>
    </w:tblGrid>
    <w:tr w:rsidR="004A16A0" w:rsidRPr="00855601" w14:paraId="512EA814" w14:textId="77777777" w:rsidTr="00571689">
      <w:trPr>
        <w:trHeight w:val="870"/>
        <w:jc w:val="center"/>
      </w:trPr>
      <w:tc>
        <w:tcPr>
          <w:tcW w:w="2768" w:type="pct"/>
          <w:vAlign w:val="center"/>
        </w:tcPr>
        <w:p w14:paraId="5B1AF99E" w14:textId="77777777" w:rsidR="004A16A0" w:rsidRPr="008A6592" w:rsidRDefault="004A16A0" w:rsidP="007B1307">
          <w:pPr>
            <w:pStyle w:val="a5"/>
            <w:tabs>
              <w:tab w:val="clear" w:pos="4677"/>
            </w:tabs>
            <w:ind w:left="-72" w:right="-95"/>
            <w:jc w:val="center"/>
            <w:rPr>
              <w:rFonts w:ascii="Times New Roman" w:hAnsi="Times New Roman" w:cs="Times New Roman"/>
              <w:sz w:val="24"/>
              <w:szCs w:val="20"/>
            </w:rPr>
          </w:pPr>
          <w:r w:rsidRPr="008A6592">
            <w:rPr>
              <w:rFonts w:ascii="Times New Roman" w:eastAsia="Calibri" w:hAnsi="Times New Roman" w:cs="Times New Roman"/>
              <w:sz w:val="24"/>
            </w:rPr>
            <w:t>ИНСТРУКЦИЯ</w:t>
          </w:r>
          <w:r w:rsidRPr="008A6592">
            <w:rPr>
              <w:rFonts w:ascii="Times New Roman" w:eastAsia="Calibri" w:hAnsi="Times New Roman" w:cs="Times New Roman"/>
              <w:sz w:val="24"/>
            </w:rPr>
            <w:br/>
            <w:t>подготовки и обработки организационно-распорядительных документов в системе электронного документооборота</w:t>
          </w:r>
        </w:p>
      </w:tc>
      <w:tc>
        <w:tcPr>
          <w:tcW w:w="802" w:type="pct"/>
          <w:vAlign w:val="center"/>
        </w:tcPr>
        <w:p w14:paraId="34E71112" w14:textId="77777777" w:rsidR="004A16A0" w:rsidRPr="008A6592" w:rsidRDefault="004A16A0" w:rsidP="007B1307">
          <w:pPr>
            <w:pStyle w:val="a5"/>
            <w:ind w:left="-94" w:right="-94"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8A6592">
            <w:rPr>
              <w:rFonts w:ascii="Times New Roman" w:hAnsi="Times New Roman" w:cs="Times New Roman"/>
              <w:bCs/>
              <w:sz w:val="24"/>
            </w:rPr>
            <w:t>Редакция №1</w:t>
          </w:r>
        </w:p>
        <w:p w14:paraId="1F869DE2" w14:textId="77777777" w:rsidR="004A16A0" w:rsidRPr="008A6592" w:rsidRDefault="004A16A0" w:rsidP="007B1307">
          <w:pPr>
            <w:pStyle w:val="a5"/>
            <w:ind w:right="-94"/>
            <w:rPr>
              <w:rFonts w:ascii="Times New Roman" w:hAnsi="Times New Roman" w:cs="Times New Roman"/>
              <w:bCs/>
              <w:sz w:val="24"/>
            </w:rPr>
          </w:pPr>
        </w:p>
      </w:tc>
      <w:tc>
        <w:tcPr>
          <w:tcW w:w="1429" w:type="pct"/>
          <w:vAlign w:val="center"/>
        </w:tcPr>
        <w:p w14:paraId="0A639F60" w14:textId="77777777" w:rsidR="004A16A0" w:rsidRPr="008A6592" w:rsidRDefault="004A16A0" w:rsidP="007B1307">
          <w:pPr>
            <w:pStyle w:val="a5"/>
            <w:ind w:right="-73"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8A6592">
            <w:rPr>
              <w:rFonts w:ascii="Times New Roman" w:hAnsi="Times New Roman" w:cs="Times New Roman"/>
              <w:bCs/>
              <w:sz w:val="24"/>
            </w:rPr>
            <w:t xml:space="preserve">Лист № </w:t>
          </w:r>
          <w:r w:rsidRPr="008A6592">
            <w:rPr>
              <w:rFonts w:ascii="Times New Roman" w:hAnsi="Times New Roman" w:cs="Times New Roman"/>
              <w:bCs/>
              <w:sz w:val="24"/>
            </w:rPr>
            <w:fldChar w:fldCharType="begin"/>
          </w:r>
          <w:r w:rsidRPr="008A6592">
            <w:rPr>
              <w:rFonts w:ascii="Times New Roman" w:hAnsi="Times New Roman" w:cs="Times New Roman"/>
              <w:bCs/>
              <w:sz w:val="24"/>
            </w:rPr>
            <w:instrText xml:space="preserve"> PAGE   \* MERGEFORMAT </w:instrText>
          </w:r>
          <w:r w:rsidRPr="008A6592">
            <w:rPr>
              <w:rFonts w:ascii="Times New Roman" w:hAnsi="Times New Roman" w:cs="Times New Roman"/>
              <w:bCs/>
              <w:sz w:val="24"/>
            </w:rPr>
            <w:fldChar w:fldCharType="separate"/>
          </w:r>
          <w:r w:rsidR="008A6592">
            <w:rPr>
              <w:rFonts w:ascii="Times New Roman" w:hAnsi="Times New Roman" w:cs="Times New Roman"/>
              <w:bCs/>
              <w:noProof/>
              <w:sz w:val="24"/>
            </w:rPr>
            <w:t>2</w:t>
          </w:r>
          <w:r w:rsidRPr="008A6592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  <w:p w14:paraId="2AE5E92A" w14:textId="77777777" w:rsidR="004A16A0" w:rsidRPr="008A6592" w:rsidRDefault="004A16A0" w:rsidP="00080317">
          <w:pPr>
            <w:pStyle w:val="a5"/>
            <w:ind w:right="-73"/>
            <w:jc w:val="center"/>
            <w:rPr>
              <w:rFonts w:ascii="Times New Roman" w:hAnsi="Times New Roman" w:cs="Times New Roman"/>
              <w:bCs/>
              <w:sz w:val="24"/>
            </w:rPr>
          </w:pPr>
          <w:r w:rsidRPr="008A6592">
            <w:rPr>
              <w:rFonts w:ascii="Times New Roman" w:hAnsi="Times New Roman" w:cs="Times New Roman"/>
              <w:bCs/>
              <w:sz w:val="24"/>
            </w:rPr>
            <w:t xml:space="preserve">Всего листов </w:t>
          </w:r>
          <w:sdt>
            <w:sdtPr>
              <w:rPr>
                <w:rFonts w:ascii="Times New Roman" w:hAnsi="Times New Roman" w:cs="Times New Roman"/>
                <w:sz w:val="24"/>
              </w:rPr>
              <w:id w:val="162749668"/>
            </w:sdtPr>
            <w:sdtEndPr/>
            <w:sdtContent>
              <w:r w:rsidRPr="008A6592">
                <w:rPr>
                  <w:rFonts w:ascii="Times New Roman" w:hAnsi="Times New Roman" w:cs="Times New Roman"/>
                  <w:bCs/>
                  <w:sz w:val="24"/>
                </w:rPr>
                <w:t>20</w:t>
              </w:r>
            </w:sdtContent>
          </w:sdt>
        </w:p>
      </w:tc>
    </w:tr>
  </w:tbl>
  <w:p w14:paraId="05F2ED79" w14:textId="77777777" w:rsidR="004A16A0" w:rsidRDefault="004A16A0" w:rsidP="007B13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983"/>
      <w:gridCol w:w="1898"/>
      <w:gridCol w:w="1746"/>
    </w:tblGrid>
    <w:tr w:rsidR="004A16A0" w:rsidRPr="00855601" w14:paraId="62D7CD5E" w14:textId="77777777" w:rsidTr="003929AF">
      <w:trPr>
        <w:trHeight w:val="870"/>
        <w:jc w:val="center"/>
      </w:trPr>
      <w:tc>
        <w:tcPr>
          <w:tcW w:w="3107" w:type="pct"/>
          <w:vAlign w:val="center"/>
        </w:tcPr>
        <w:p w14:paraId="351183D2" w14:textId="77777777" w:rsidR="004A16A0" w:rsidRDefault="004A16A0" w:rsidP="007B1307">
          <w:pPr>
            <w:pStyle w:val="a5"/>
            <w:tabs>
              <w:tab w:val="clear" w:pos="4677"/>
            </w:tabs>
            <w:ind w:left="-72" w:right="-95"/>
            <w:jc w:val="center"/>
            <w:rPr>
              <w:rFonts w:ascii="Arial" w:eastAsia="Calibri" w:hAnsi="Arial" w:cs="Arial"/>
            </w:rPr>
          </w:pPr>
          <w:r w:rsidRPr="00D361C6">
            <w:rPr>
              <w:rFonts w:ascii="Arial" w:eastAsia="Calibri" w:hAnsi="Arial" w:cs="Arial"/>
            </w:rPr>
            <w:t>ИНСТРУКЦИЯ</w:t>
          </w:r>
          <w:r w:rsidRPr="00D361C6">
            <w:rPr>
              <w:rFonts w:ascii="Arial" w:eastAsia="Calibri" w:hAnsi="Arial" w:cs="Arial"/>
            </w:rPr>
            <w:br/>
          </w:r>
          <w:r w:rsidRPr="0092592D">
            <w:rPr>
              <w:rFonts w:ascii="Arial" w:eastAsia="Calibri" w:hAnsi="Arial" w:cs="Arial"/>
            </w:rPr>
            <w:t>по созданию и обработке</w:t>
          </w:r>
        </w:p>
        <w:p w14:paraId="5F3F7A08" w14:textId="7BFAD438" w:rsidR="004A16A0" w:rsidRPr="00855601" w:rsidRDefault="004A16A0" w:rsidP="007B1307">
          <w:pPr>
            <w:pStyle w:val="a5"/>
            <w:tabs>
              <w:tab w:val="clear" w:pos="4677"/>
            </w:tabs>
            <w:ind w:left="-72" w:right="-95"/>
            <w:jc w:val="center"/>
            <w:rPr>
              <w:rFonts w:ascii="Arial" w:hAnsi="Arial" w:cs="Arial"/>
              <w:sz w:val="20"/>
              <w:szCs w:val="20"/>
            </w:rPr>
          </w:pPr>
          <w:r w:rsidRPr="00D361C6">
            <w:rPr>
              <w:rFonts w:ascii="Arial" w:eastAsia="Calibri" w:hAnsi="Arial" w:cs="Arial"/>
            </w:rPr>
            <w:t xml:space="preserve"> </w:t>
          </w:r>
          <w:r>
            <w:rPr>
              <w:rFonts w:ascii="Arial" w:eastAsia="Calibri" w:hAnsi="Arial" w:cs="Arial"/>
            </w:rPr>
            <w:t>организационно-распорядительных</w:t>
          </w:r>
          <w:r w:rsidRPr="00B353DE">
            <w:rPr>
              <w:rFonts w:ascii="Arial" w:eastAsia="Calibri" w:hAnsi="Arial" w:cs="Arial"/>
            </w:rPr>
            <w:t xml:space="preserve"> документ</w:t>
          </w:r>
          <w:r>
            <w:rPr>
              <w:rFonts w:ascii="Arial" w:eastAsia="Calibri" w:hAnsi="Arial" w:cs="Arial"/>
            </w:rPr>
            <w:t xml:space="preserve">ов </w:t>
          </w:r>
          <w:r w:rsidRPr="00D361C6">
            <w:rPr>
              <w:rFonts w:ascii="Arial" w:eastAsia="Calibri" w:hAnsi="Arial" w:cs="Arial"/>
            </w:rPr>
            <w:t>в системе электронного документооборота</w:t>
          </w:r>
        </w:p>
      </w:tc>
      <w:tc>
        <w:tcPr>
          <w:tcW w:w="986" w:type="pct"/>
          <w:vAlign w:val="center"/>
        </w:tcPr>
        <w:p w14:paraId="21396A96" w14:textId="4E81BB28" w:rsidR="004A16A0" w:rsidRPr="00855601" w:rsidRDefault="004A16A0" w:rsidP="003929AF">
          <w:pPr>
            <w:pStyle w:val="a5"/>
            <w:ind w:right="-94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Версия 1.1</w:t>
          </w:r>
        </w:p>
      </w:tc>
      <w:tc>
        <w:tcPr>
          <w:tcW w:w="907" w:type="pct"/>
          <w:vAlign w:val="center"/>
        </w:tcPr>
        <w:p w14:paraId="32BAC2A0" w14:textId="77777777" w:rsidR="004A16A0" w:rsidRPr="00855601" w:rsidRDefault="004A16A0" w:rsidP="007B1307">
          <w:pPr>
            <w:pStyle w:val="a5"/>
            <w:ind w:right="-73"/>
            <w:jc w:val="center"/>
            <w:rPr>
              <w:rFonts w:ascii="Arial" w:hAnsi="Arial" w:cs="Arial"/>
              <w:bCs/>
            </w:rPr>
          </w:pPr>
          <w:r w:rsidRPr="00855601">
            <w:rPr>
              <w:rFonts w:ascii="Arial" w:hAnsi="Arial" w:cs="Arial"/>
              <w:bCs/>
            </w:rPr>
            <w:t xml:space="preserve">Лист № </w:t>
          </w:r>
          <w:r w:rsidRPr="00855601">
            <w:rPr>
              <w:rFonts w:ascii="Arial" w:hAnsi="Arial" w:cs="Arial"/>
              <w:bCs/>
            </w:rPr>
            <w:fldChar w:fldCharType="begin"/>
          </w:r>
          <w:r w:rsidRPr="00855601">
            <w:rPr>
              <w:rFonts w:ascii="Arial" w:hAnsi="Arial" w:cs="Arial"/>
              <w:bCs/>
            </w:rPr>
            <w:instrText xml:space="preserve"> PAGE   \* MERGEFORMAT </w:instrText>
          </w:r>
          <w:r w:rsidRPr="00855601">
            <w:rPr>
              <w:rFonts w:ascii="Arial" w:hAnsi="Arial" w:cs="Arial"/>
              <w:bCs/>
            </w:rPr>
            <w:fldChar w:fldCharType="separate"/>
          </w:r>
          <w:r w:rsidR="008A6592">
            <w:rPr>
              <w:rFonts w:ascii="Arial" w:hAnsi="Arial" w:cs="Arial"/>
              <w:bCs/>
              <w:noProof/>
            </w:rPr>
            <w:t>10</w:t>
          </w:r>
          <w:r w:rsidRPr="00855601">
            <w:rPr>
              <w:rFonts w:ascii="Arial" w:hAnsi="Arial" w:cs="Arial"/>
              <w:bCs/>
            </w:rPr>
            <w:fldChar w:fldCharType="end"/>
          </w:r>
        </w:p>
        <w:p w14:paraId="41C94E90" w14:textId="77777777" w:rsidR="004A16A0" w:rsidRPr="00855601" w:rsidRDefault="004A16A0" w:rsidP="007B1307">
          <w:pPr>
            <w:pStyle w:val="a5"/>
            <w:ind w:right="-73"/>
            <w:jc w:val="center"/>
            <w:rPr>
              <w:rFonts w:ascii="Arial" w:hAnsi="Arial" w:cs="Arial"/>
              <w:bCs/>
            </w:rPr>
          </w:pPr>
          <w:r w:rsidRPr="00855601">
            <w:rPr>
              <w:rFonts w:ascii="Arial" w:hAnsi="Arial" w:cs="Arial"/>
              <w:bCs/>
            </w:rPr>
            <w:t>Всего листов</w:t>
          </w:r>
          <w:r>
            <w:rPr>
              <w:rFonts w:ascii="Arial" w:hAnsi="Arial" w:cs="Arial"/>
              <w:bCs/>
            </w:rPr>
            <w:t xml:space="preserve"> </w:t>
          </w:r>
          <w:sdt>
            <w:sdtPr>
              <w:id w:val="1384906566"/>
            </w:sdtPr>
            <w:sdtEndPr/>
            <w:sdtContent>
              <w:r w:rsidRPr="00855601">
                <w:rPr>
                  <w:rFonts w:ascii="Arial" w:hAnsi="Arial" w:cs="Arial"/>
                  <w:bCs/>
                </w:rPr>
                <w:fldChar w:fldCharType="begin"/>
              </w:r>
              <w:r w:rsidRPr="00855601">
                <w:rPr>
                  <w:rFonts w:ascii="Arial" w:hAnsi="Arial" w:cs="Arial"/>
                  <w:bCs/>
                </w:rPr>
                <w:instrText xml:space="preserve"> NUMPAGES  </w:instrText>
              </w:r>
              <w:r w:rsidRPr="00855601">
                <w:rPr>
                  <w:rFonts w:ascii="Arial" w:hAnsi="Arial" w:cs="Arial"/>
                  <w:bCs/>
                </w:rPr>
                <w:fldChar w:fldCharType="separate"/>
              </w:r>
              <w:r w:rsidR="008A6592">
                <w:rPr>
                  <w:rFonts w:ascii="Arial" w:hAnsi="Arial" w:cs="Arial"/>
                  <w:bCs/>
                  <w:noProof/>
                </w:rPr>
                <w:t>11</w:t>
              </w:r>
              <w:r w:rsidRPr="00855601">
                <w:rPr>
                  <w:rFonts w:ascii="Arial" w:hAnsi="Arial" w:cs="Arial"/>
                  <w:bCs/>
                </w:rPr>
                <w:fldChar w:fldCharType="end"/>
              </w:r>
            </w:sdtContent>
          </w:sdt>
        </w:p>
      </w:tc>
    </w:tr>
  </w:tbl>
  <w:p w14:paraId="0BEE6DF0" w14:textId="77777777" w:rsidR="004A16A0" w:rsidRDefault="004A16A0" w:rsidP="007B13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88"/>
      <w:gridCol w:w="5092"/>
      <w:gridCol w:w="1480"/>
      <w:gridCol w:w="1775"/>
    </w:tblGrid>
    <w:tr w:rsidR="004A16A0" w:rsidRPr="00855601" w14:paraId="51B2F452" w14:textId="77777777" w:rsidTr="007B1307">
      <w:trPr>
        <w:trHeight w:val="870"/>
        <w:jc w:val="center"/>
      </w:trPr>
      <w:tc>
        <w:tcPr>
          <w:tcW w:w="693" w:type="pct"/>
          <w:vAlign w:val="center"/>
        </w:tcPr>
        <w:p w14:paraId="55CD56C0" w14:textId="77777777" w:rsidR="004A16A0" w:rsidRPr="00865842" w:rsidRDefault="004A16A0" w:rsidP="007B1307">
          <w:pPr>
            <w:pStyle w:val="a5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 wp14:anchorId="25118A3A" wp14:editId="2CF09EC0">
                <wp:extent cx="725539" cy="438150"/>
                <wp:effectExtent l="19050" t="0" r="0" b="0"/>
                <wp:docPr id="18" name="Рисунок 18" descr="C:\Documents and Settings\NMatveeva\Рабочий стол\БЛАНКИ\Logo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NMatveeva\Рабочий стол\БЛАНКИ\Logo_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539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  <w:vAlign w:val="center"/>
        </w:tcPr>
        <w:p w14:paraId="4185F2CB" w14:textId="77777777" w:rsidR="004A16A0" w:rsidRDefault="004A16A0" w:rsidP="007B1307">
          <w:pPr>
            <w:pStyle w:val="a5"/>
            <w:tabs>
              <w:tab w:val="clear" w:pos="4677"/>
            </w:tabs>
            <w:jc w:val="center"/>
            <w:rPr>
              <w:rFonts w:ascii="Arial" w:hAnsi="Arial" w:cs="Arial"/>
              <w:bCs/>
            </w:rPr>
          </w:pPr>
          <w:r w:rsidRPr="00855601">
            <w:rPr>
              <w:rFonts w:ascii="Arial" w:hAnsi="Arial" w:cs="Arial"/>
              <w:bCs/>
            </w:rPr>
            <w:t>Регламент</w:t>
          </w:r>
          <w:r>
            <w:rPr>
              <w:rFonts w:ascii="Arial" w:hAnsi="Arial" w:cs="Arial"/>
              <w:bCs/>
            </w:rPr>
            <w:br/>
          </w:r>
          <w:r w:rsidRPr="00855601">
            <w:rPr>
              <w:rFonts w:ascii="Arial" w:hAnsi="Arial" w:cs="Arial"/>
              <w:bCs/>
            </w:rPr>
            <w:t>подготовки, ре</w:t>
          </w:r>
          <w:r w:rsidRPr="00AF3A2E">
            <w:rPr>
              <w:rFonts w:ascii="Arial" w:hAnsi="Arial" w:cs="Arial"/>
              <w:bCs/>
            </w:rPr>
            <w:t xml:space="preserve">гистрации и обработки служебных записок </w:t>
          </w:r>
          <w:r>
            <w:rPr>
              <w:rFonts w:ascii="Arial" w:hAnsi="Arial" w:cs="Arial"/>
              <w:bCs/>
            </w:rPr>
            <w:t xml:space="preserve">в системе электронного документооборота </w:t>
          </w:r>
        </w:p>
        <w:p w14:paraId="4AC036EE" w14:textId="77777777" w:rsidR="004A16A0" w:rsidRPr="00855601" w:rsidRDefault="004A16A0" w:rsidP="007B1307">
          <w:pPr>
            <w:pStyle w:val="a5"/>
            <w:tabs>
              <w:tab w:val="clear" w:pos="4677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</w:rPr>
            <w:t>ООО «СК «РУСВЬЕТПЕТРО»</w:t>
          </w:r>
        </w:p>
      </w:tc>
      <w:tc>
        <w:tcPr>
          <w:tcW w:w="767" w:type="pct"/>
          <w:vAlign w:val="center"/>
        </w:tcPr>
        <w:p w14:paraId="4B08127D" w14:textId="77777777" w:rsidR="004A16A0" w:rsidRPr="00855601" w:rsidRDefault="004A16A0" w:rsidP="007B1307">
          <w:pPr>
            <w:pStyle w:val="a5"/>
            <w:ind w:left="-94" w:right="-94"/>
            <w:jc w:val="center"/>
            <w:rPr>
              <w:rFonts w:ascii="Arial" w:hAnsi="Arial" w:cs="Arial"/>
              <w:bCs/>
            </w:rPr>
          </w:pPr>
          <w:r w:rsidRPr="00855601">
            <w:rPr>
              <w:rFonts w:ascii="Arial" w:hAnsi="Arial" w:cs="Arial"/>
              <w:bCs/>
            </w:rPr>
            <w:t>Редакция №</w:t>
          </w:r>
          <w:r>
            <w:rPr>
              <w:rFonts w:ascii="Arial" w:hAnsi="Arial" w:cs="Arial"/>
              <w:bCs/>
            </w:rPr>
            <w:t>2</w:t>
          </w:r>
        </w:p>
      </w:tc>
      <w:tc>
        <w:tcPr>
          <w:tcW w:w="918" w:type="pct"/>
          <w:vAlign w:val="center"/>
        </w:tcPr>
        <w:p w14:paraId="0FBA30EF" w14:textId="77777777" w:rsidR="004A16A0" w:rsidRPr="00855601" w:rsidRDefault="004A16A0" w:rsidP="007B1307">
          <w:pPr>
            <w:pStyle w:val="a5"/>
            <w:ind w:right="-79"/>
            <w:jc w:val="center"/>
            <w:rPr>
              <w:rFonts w:ascii="Arial" w:hAnsi="Arial" w:cs="Arial"/>
              <w:bCs/>
            </w:rPr>
          </w:pPr>
          <w:r w:rsidRPr="00855601">
            <w:rPr>
              <w:rFonts w:ascii="Arial" w:hAnsi="Arial" w:cs="Arial"/>
              <w:bCs/>
            </w:rPr>
            <w:t xml:space="preserve">Лист № </w:t>
          </w:r>
          <w:r w:rsidRPr="00855601">
            <w:rPr>
              <w:rFonts w:ascii="Arial" w:hAnsi="Arial" w:cs="Arial"/>
              <w:bCs/>
            </w:rPr>
            <w:fldChar w:fldCharType="begin"/>
          </w:r>
          <w:r w:rsidRPr="00855601">
            <w:rPr>
              <w:rFonts w:ascii="Arial" w:hAnsi="Arial" w:cs="Arial"/>
              <w:bCs/>
            </w:rPr>
            <w:instrText xml:space="preserve"> PAGE   \* MERGEFORMAT </w:instrText>
          </w:r>
          <w:r w:rsidRPr="00855601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3</w:t>
          </w:r>
          <w:r w:rsidRPr="00855601">
            <w:rPr>
              <w:rFonts w:ascii="Arial" w:hAnsi="Arial" w:cs="Arial"/>
              <w:bCs/>
            </w:rPr>
            <w:fldChar w:fldCharType="end"/>
          </w:r>
        </w:p>
        <w:p w14:paraId="74F40D66" w14:textId="77777777" w:rsidR="004A16A0" w:rsidRPr="00855601" w:rsidRDefault="004A16A0" w:rsidP="007B1307">
          <w:pPr>
            <w:pStyle w:val="a5"/>
            <w:ind w:right="-79"/>
            <w:jc w:val="center"/>
            <w:rPr>
              <w:rFonts w:ascii="Arial" w:hAnsi="Arial" w:cs="Arial"/>
              <w:bCs/>
            </w:rPr>
          </w:pPr>
          <w:r w:rsidRPr="00855601">
            <w:rPr>
              <w:rFonts w:ascii="Arial" w:hAnsi="Arial" w:cs="Arial"/>
              <w:bCs/>
            </w:rPr>
            <w:t>Всего листов</w:t>
          </w:r>
          <w:r>
            <w:rPr>
              <w:rFonts w:ascii="Arial" w:hAnsi="Arial" w:cs="Arial"/>
              <w:bCs/>
            </w:rPr>
            <w:t xml:space="preserve"> </w:t>
          </w:r>
          <w:sdt>
            <w:sdtPr>
              <w:id w:val="-1753506827"/>
            </w:sdtPr>
            <w:sdtEndPr/>
            <w:sdtContent>
              <w:r w:rsidRPr="00855601">
                <w:rPr>
                  <w:rFonts w:ascii="Arial" w:hAnsi="Arial" w:cs="Arial"/>
                  <w:bCs/>
                </w:rPr>
                <w:fldChar w:fldCharType="begin"/>
              </w:r>
              <w:r w:rsidRPr="00855601">
                <w:rPr>
                  <w:rFonts w:ascii="Arial" w:hAnsi="Arial" w:cs="Arial"/>
                  <w:bCs/>
                </w:rPr>
                <w:instrText xml:space="preserve"> NUMPAGES  </w:instrText>
              </w:r>
              <w:r w:rsidRPr="00855601">
                <w:rPr>
                  <w:rFonts w:ascii="Arial" w:hAnsi="Arial" w:cs="Arial"/>
                  <w:bCs/>
                </w:rPr>
                <w:fldChar w:fldCharType="separate"/>
              </w:r>
              <w:r>
                <w:rPr>
                  <w:rFonts w:ascii="Arial" w:hAnsi="Arial" w:cs="Arial"/>
                  <w:bCs/>
                  <w:noProof/>
                </w:rPr>
                <w:t>1</w:t>
              </w:r>
              <w:r w:rsidRPr="00855601">
                <w:rPr>
                  <w:rFonts w:ascii="Arial" w:hAnsi="Arial" w:cs="Arial"/>
                  <w:bCs/>
                </w:rPr>
                <w:fldChar w:fldCharType="end"/>
              </w:r>
            </w:sdtContent>
          </w:sdt>
        </w:p>
      </w:tc>
    </w:tr>
  </w:tbl>
  <w:p w14:paraId="5953C7C7" w14:textId="77777777" w:rsidR="004A16A0" w:rsidRDefault="004A16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589"/>
    <w:multiLevelType w:val="hybridMultilevel"/>
    <w:tmpl w:val="73366160"/>
    <w:lvl w:ilvl="0" w:tplc="38DA634C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1B485279"/>
    <w:multiLevelType w:val="hybridMultilevel"/>
    <w:tmpl w:val="620CD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80950"/>
    <w:multiLevelType w:val="multilevel"/>
    <w:tmpl w:val="C840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837B2"/>
    <w:multiLevelType w:val="hybridMultilevel"/>
    <w:tmpl w:val="5F4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71E"/>
    <w:multiLevelType w:val="hybridMultilevel"/>
    <w:tmpl w:val="B6320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1F6AD9"/>
    <w:multiLevelType w:val="multilevel"/>
    <w:tmpl w:val="4CEEC14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>
      <w:start w:val="1"/>
      <w:numFmt w:val="decimal"/>
      <w:pStyle w:val="2"/>
      <w:lvlText w:val="%1.%2."/>
      <w:lvlJc w:val="left"/>
      <w:pPr>
        <w:ind w:left="0" w:firstLine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3"/>
      <w:lvlText w:val="%1.%2.%4."/>
      <w:lvlJc w:val="left"/>
      <w:pPr>
        <w:ind w:left="0" w:firstLine="1080"/>
      </w:pPr>
      <w:rPr>
        <w:rFonts w:hint="default"/>
        <w:color w:val="auto"/>
        <w:sz w:val="24"/>
      </w:rPr>
    </w:lvl>
    <w:lvl w:ilvl="4">
      <w:start w:val="1"/>
      <w:numFmt w:val="decimal"/>
      <w:pStyle w:val="a0"/>
      <w:lvlText w:val="%1.%2.%3%4.%5."/>
      <w:lvlJc w:val="left"/>
      <w:pPr>
        <w:ind w:left="0" w:firstLine="144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5"/>
      <w:lvlText w:val="%1.%2%3.%4.%5.%6.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664EC8"/>
    <w:multiLevelType w:val="hybridMultilevel"/>
    <w:tmpl w:val="FE5472DA"/>
    <w:lvl w:ilvl="0" w:tplc="98AA4C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C4138"/>
    <w:multiLevelType w:val="multilevel"/>
    <w:tmpl w:val="8DA8D7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F44452"/>
    <w:multiLevelType w:val="multilevel"/>
    <w:tmpl w:val="5F965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936CF7"/>
    <w:multiLevelType w:val="hybridMultilevel"/>
    <w:tmpl w:val="3398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563E"/>
    <w:multiLevelType w:val="multilevel"/>
    <w:tmpl w:val="A7EECE4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5"/>
  </w:num>
  <w:num w:numId="11">
    <w:abstractNumId w:val="5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7"/>
    <w:rsid w:val="00003C76"/>
    <w:rsid w:val="0001389F"/>
    <w:rsid w:val="00016011"/>
    <w:rsid w:val="00017295"/>
    <w:rsid w:val="00042164"/>
    <w:rsid w:val="00071D1E"/>
    <w:rsid w:val="00077E97"/>
    <w:rsid w:val="00080317"/>
    <w:rsid w:val="000C01D2"/>
    <w:rsid w:val="000C3F79"/>
    <w:rsid w:val="000D77FD"/>
    <w:rsid w:val="000F3B15"/>
    <w:rsid w:val="000F74A9"/>
    <w:rsid w:val="00103956"/>
    <w:rsid w:val="0012364D"/>
    <w:rsid w:val="00143E0A"/>
    <w:rsid w:val="00152000"/>
    <w:rsid w:val="00160C73"/>
    <w:rsid w:val="001626EF"/>
    <w:rsid w:val="0019387D"/>
    <w:rsid w:val="00197343"/>
    <w:rsid w:val="001A48BC"/>
    <w:rsid w:val="001B61DF"/>
    <w:rsid w:val="001D01E5"/>
    <w:rsid w:val="001D22C9"/>
    <w:rsid w:val="00227299"/>
    <w:rsid w:val="00290BD6"/>
    <w:rsid w:val="00293A97"/>
    <w:rsid w:val="002952E2"/>
    <w:rsid w:val="00296DBE"/>
    <w:rsid w:val="002A5294"/>
    <w:rsid w:val="002A5451"/>
    <w:rsid w:val="002B503E"/>
    <w:rsid w:val="002D015C"/>
    <w:rsid w:val="002F0C52"/>
    <w:rsid w:val="002F2ABC"/>
    <w:rsid w:val="002F4E97"/>
    <w:rsid w:val="0031036D"/>
    <w:rsid w:val="003130BF"/>
    <w:rsid w:val="0032637E"/>
    <w:rsid w:val="003375B6"/>
    <w:rsid w:val="0036010B"/>
    <w:rsid w:val="003726E7"/>
    <w:rsid w:val="00386D96"/>
    <w:rsid w:val="003929AF"/>
    <w:rsid w:val="003C5477"/>
    <w:rsid w:val="003C6E8B"/>
    <w:rsid w:val="003D73F8"/>
    <w:rsid w:val="003E50C9"/>
    <w:rsid w:val="003E7B79"/>
    <w:rsid w:val="003F0892"/>
    <w:rsid w:val="004103C5"/>
    <w:rsid w:val="004105E0"/>
    <w:rsid w:val="00432C9D"/>
    <w:rsid w:val="0045486C"/>
    <w:rsid w:val="00466115"/>
    <w:rsid w:val="00471DD3"/>
    <w:rsid w:val="00485DFF"/>
    <w:rsid w:val="004A16A0"/>
    <w:rsid w:val="004A2054"/>
    <w:rsid w:val="004B3198"/>
    <w:rsid w:val="004D3EB1"/>
    <w:rsid w:val="004E27D3"/>
    <w:rsid w:val="0050615E"/>
    <w:rsid w:val="00512854"/>
    <w:rsid w:val="00522AD2"/>
    <w:rsid w:val="00546C09"/>
    <w:rsid w:val="00550F18"/>
    <w:rsid w:val="0056120B"/>
    <w:rsid w:val="0056216F"/>
    <w:rsid w:val="005624A5"/>
    <w:rsid w:val="00565C11"/>
    <w:rsid w:val="00571689"/>
    <w:rsid w:val="005809B3"/>
    <w:rsid w:val="0058156D"/>
    <w:rsid w:val="005A287C"/>
    <w:rsid w:val="005B34EC"/>
    <w:rsid w:val="005D0136"/>
    <w:rsid w:val="005D397B"/>
    <w:rsid w:val="005E487D"/>
    <w:rsid w:val="005F2656"/>
    <w:rsid w:val="0060785A"/>
    <w:rsid w:val="0061523C"/>
    <w:rsid w:val="00615D27"/>
    <w:rsid w:val="00625495"/>
    <w:rsid w:val="006552C1"/>
    <w:rsid w:val="00657F56"/>
    <w:rsid w:val="00692440"/>
    <w:rsid w:val="006D2DCB"/>
    <w:rsid w:val="006D3B5E"/>
    <w:rsid w:val="006D4F54"/>
    <w:rsid w:val="0071737F"/>
    <w:rsid w:val="007201F4"/>
    <w:rsid w:val="00724E1B"/>
    <w:rsid w:val="00740209"/>
    <w:rsid w:val="00746B68"/>
    <w:rsid w:val="007478C5"/>
    <w:rsid w:val="00750FA8"/>
    <w:rsid w:val="0075629E"/>
    <w:rsid w:val="00757D31"/>
    <w:rsid w:val="00775D7D"/>
    <w:rsid w:val="00791450"/>
    <w:rsid w:val="007A3A47"/>
    <w:rsid w:val="007B1307"/>
    <w:rsid w:val="007B28C7"/>
    <w:rsid w:val="007C0B22"/>
    <w:rsid w:val="007D49B1"/>
    <w:rsid w:val="007F05C5"/>
    <w:rsid w:val="007F32C0"/>
    <w:rsid w:val="007F6148"/>
    <w:rsid w:val="008006E4"/>
    <w:rsid w:val="008031D5"/>
    <w:rsid w:val="00804E34"/>
    <w:rsid w:val="00821E73"/>
    <w:rsid w:val="00825831"/>
    <w:rsid w:val="00831E7B"/>
    <w:rsid w:val="00836F68"/>
    <w:rsid w:val="00842B98"/>
    <w:rsid w:val="0085615B"/>
    <w:rsid w:val="00866507"/>
    <w:rsid w:val="00891210"/>
    <w:rsid w:val="00893021"/>
    <w:rsid w:val="00897742"/>
    <w:rsid w:val="008A07F4"/>
    <w:rsid w:val="008A6592"/>
    <w:rsid w:val="00914B19"/>
    <w:rsid w:val="00922E64"/>
    <w:rsid w:val="0092420B"/>
    <w:rsid w:val="0092592D"/>
    <w:rsid w:val="00947CAA"/>
    <w:rsid w:val="009607F7"/>
    <w:rsid w:val="00990165"/>
    <w:rsid w:val="009E16C0"/>
    <w:rsid w:val="00A00E72"/>
    <w:rsid w:val="00A06BCB"/>
    <w:rsid w:val="00A11F20"/>
    <w:rsid w:val="00A13C6D"/>
    <w:rsid w:val="00A40A7D"/>
    <w:rsid w:val="00A52C54"/>
    <w:rsid w:val="00A555E6"/>
    <w:rsid w:val="00A56601"/>
    <w:rsid w:val="00A67D4D"/>
    <w:rsid w:val="00A811F1"/>
    <w:rsid w:val="00AA6D19"/>
    <w:rsid w:val="00AB4356"/>
    <w:rsid w:val="00AB5C99"/>
    <w:rsid w:val="00AE4029"/>
    <w:rsid w:val="00AE51DF"/>
    <w:rsid w:val="00AE7152"/>
    <w:rsid w:val="00AF6ADE"/>
    <w:rsid w:val="00B353DE"/>
    <w:rsid w:val="00B71805"/>
    <w:rsid w:val="00B95758"/>
    <w:rsid w:val="00BB4305"/>
    <w:rsid w:val="00BC25B7"/>
    <w:rsid w:val="00BD104E"/>
    <w:rsid w:val="00BD7244"/>
    <w:rsid w:val="00C05692"/>
    <w:rsid w:val="00C202E3"/>
    <w:rsid w:val="00C76496"/>
    <w:rsid w:val="00C815FC"/>
    <w:rsid w:val="00C908DD"/>
    <w:rsid w:val="00C91715"/>
    <w:rsid w:val="00C934E7"/>
    <w:rsid w:val="00CC45B2"/>
    <w:rsid w:val="00CE0534"/>
    <w:rsid w:val="00CF1AF1"/>
    <w:rsid w:val="00D00FE4"/>
    <w:rsid w:val="00D201B7"/>
    <w:rsid w:val="00D24892"/>
    <w:rsid w:val="00D3392A"/>
    <w:rsid w:val="00D36BB8"/>
    <w:rsid w:val="00D50CFE"/>
    <w:rsid w:val="00D51C2C"/>
    <w:rsid w:val="00D61905"/>
    <w:rsid w:val="00D64F05"/>
    <w:rsid w:val="00DA4C05"/>
    <w:rsid w:val="00DD534A"/>
    <w:rsid w:val="00DE627E"/>
    <w:rsid w:val="00DE7BEF"/>
    <w:rsid w:val="00DF2F49"/>
    <w:rsid w:val="00E13A45"/>
    <w:rsid w:val="00E2013D"/>
    <w:rsid w:val="00E40F4E"/>
    <w:rsid w:val="00E840A0"/>
    <w:rsid w:val="00E97EEE"/>
    <w:rsid w:val="00EA44F9"/>
    <w:rsid w:val="00EA51C8"/>
    <w:rsid w:val="00EE09DF"/>
    <w:rsid w:val="00EE26C5"/>
    <w:rsid w:val="00F031A5"/>
    <w:rsid w:val="00F10987"/>
    <w:rsid w:val="00F32438"/>
    <w:rsid w:val="00F476E1"/>
    <w:rsid w:val="00F55F77"/>
    <w:rsid w:val="00F62566"/>
    <w:rsid w:val="00F70879"/>
    <w:rsid w:val="00F72127"/>
    <w:rsid w:val="00F76605"/>
    <w:rsid w:val="00F93467"/>
    <w:rsid w:val="00FA3AFC"/>
    <w:rsid w:val="00FB0704"/>
    <w:rsid w:val="00FB2C27"/>
    <w:rsid w:val="00FB51E4"/>
    <w:rsid w:val="00FE478E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5A657"/>
  <w15:docId w15:val="{082F2252-B462-4262-A0A9-646FDAAD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5486C"/>
    <w:pPr>
      <w:jc w:val="both"/>
    </w:pPr>
    <w:rPr>
      <w:rFonts w:ascii="Tahoma" w:hAnsi="Tahoma"/>
    </w:rPr>
  </w:style>
  <w:style w:type="paragraph" w:styleId="10">
    <w:name w:val="heading 1"/>
    <w:aliases w:val="Заголовок 1 рвп"/>
    <w:basedOn w:val="a1"/>
    <w:next w:val="a1"/>
    <w:link w:val="11"/>
    <w:uiPriority w:val="9"/>
    <w:qFormat/>
    <w:rsid w:val="007B1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7B1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рвп Знак"/>
    <w:basedOn w:val="a2"/>
    <w:link w:val="10"/>
    <w:uiPriority w:val="9"/>
    <w:rsid w:val="007B13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1"/>
    <w:link w:val="a6"/>
    <w:uiPriority w:val="99"/>
    <w:unhideWhenUsed/>
    <w:rsid w:val="007B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B1307"/>
  </w:style>
  <w:style w:type="paragraph" w:styleId="a7">
    <w:name w:val="footer"/>
    <w:basedOn w:val="a1"/>
    <w:link w:val="a8"/>
    <w:uiPriority w:val="99"/>
    <w:unhideWhenUsed/>
    <w:rsid w:val="007B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B1307"/>
  </w:style>
  <w:style w:type="paragraph" w:styleId="12">
    <w:name w:val="toc 1"/>
    <w:basedOn w:val="a1"/>
    <w:next w:val="a1"/>
    <w:autoRedefine/>
    <w:uiPriority w:val="39"/>
    <w:unhideWhenUsed/>
    <w:rsid w:val="007B1307"/>
    <w:pPr>
      <w:tabs>
        <w:tab w:val="right" w:leader="dot" w:pos="9639"/>
      </w:tabs>
      <w:spacing w:after="100"/>
    </w:pPr>
  </w:style>
  <w:style w:type="character" w:styleId="a9">
    <w:name w:val="Hyperlink"/>
    <w:basedOn w:val="a2"/>
    <w:uiPriority w:val="99"/>
    <w:unhideWhenUsed/>
    <w:rsid w:val="007B1307"/>
    <w:rPr>
      <w:color w:val="0563C1" w:themeColor="hyperlink"/>
      <w:u w:val="single"/>
    </w:rPr>
  </w:style>
  <w:style w:type="paragraph" w:customStyle="1" w:styleId="aa">
    <w:name w:val="РВП_текст"/>
    <w:basedOn w:val="20"/>
    <w:link w:val="ab"/>
    <w:qFormat/>
    <w:rsid w:val="007B1307"/>
    <w:pPr>
      <w:spacing w:before="0" w:line="276" w:lineRule="auto"/>
      <w:contextualSpacing/>
      <w:jc w:val="right"/>
    </w:pPr>
    <w:rPr>
      <w:rFonts w:ascii="Arial" w:hAnsi="Arial"/>
      <w:b/>
      <w:bCs/>
      <w:color w:val="auto"/>
      <w:sz w:val="24"/>
      <w:szCs w:val="24"/>
    </w:rPr>
  </w:style>
  <w:style w:type="character" w:customStyle="1" w:styleId="ab">
    <w:name w:val="РВП_текст Знак"/>
    <w:basedOn w:val="a2"/>
    <w:link w:val="aa"/>
    <w:rsid w:val="007B130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21">
    <w:name w:val="Заголовок 2 Знак"/>
    <w:basedOn w:val="a2"/>
    <w:link w:val="20"/>
    <w:uiPriority w:val="9"/>
    <w:semiHidden/>
    <w:rsid w:val="007B1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3"/>
    <w:uiPriority w:val="39"/>
    <w:rsid w:val="00E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в таблице"/>
    <w:basedOn w:val="a1"/>
    <w:link w:val="ae"/>
    <w:qFormat/>
    <w:rsid w:val="00E2013D"/>
    <w:pPr>
      <w:keepNext/>
      <w:widowControl w:val="0"/>
      <w:spacing w:after="0" w:line="240" w:lineRule="auto"/>
    </w:pPr>
    <w:rPr>
      <w:rFonts w:ascii="Arial" w:eastAsia="Calibri" w:hAnsi="Arial" w:cs="Times New Roman"/>
      <w:noProof/>
      <w:sz w:val="20"/>
    </w:rPr>
  </w:style>
  <w:style w:type="character" w:customStyle="1" w:styleId="ae">
    <w:name w:val="Текст в таблице Знак"/>
    <w:link w:val="ad"/>
    <w:rsid w:val="00E2013D"/>
    <w:rPr>
      <w:rFonts w:ascii="Arial" w:eastAsia="Calibri" w:hAnsi="Arial" w:cs="Times New Roman"/>
      <w:noProof/>
      <w:sz w:val="20"/>
    </w:rPr>
  </w:style>
  <w:style w:type="paragraph" w:customStyle="1" w:styleId="af">
    <w:name w:val="РВП подзаголовок"/>
    <w:basedOn w:val="20"/>
    <w:link w:val="af0"/>
    <w:autoRedefine/>
    <w:unhideWhenUsed/>
    <w:rsid w:val="004B3198"/>
    <w:pPr>
      <w:keepNext w:val="0"/>
      <w:keepLines w:val="0"/>
      <w:tabs>
        <w:tab w:val="left" w:pos="284"/>
        <w:tab w:val="left" w:pos="567"/>
      </w:tabs>
      <w:spacing w:before="240" w:after="240" w:line="276" w:lineRule="auto"/>
      <w:contextualSpacing/>
    </w:pPr>
    <w:rPr>
      <w:rFonts w:ascii="Arial" w:hAnsi="Arial" w:cs="Arial"/>
      <w:b/>
      <w:color w:val="000000" w:themeColor="text1"/>
      <w:sz w:val="24"/>
      <w:szCs w:val="24"/>
    </w:rPr>
  </w:style>
  <w:style w:type="character" w:customStyle="1" w:styleId="af0">
    <w:name w:val="РВП подзаголовок Знак"/>
    <w:basedOn w:val="a2"/>
    <w:link w:val="af"/>
    <w:rsid w:val="004B3198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1">
    <w:name w:val="РВП Заголовок 1"/>
    <w:basedOn w:val="10"/>
    <w:autoRedefine/>
    <w:unhideWhenUsed/>
    <w:qFormat/>
    <w:rsid w:val="003E50C9"/>
    <w:pPr>
      <w:keepNext w:val="0"/>
      <w:keepLines w:val="0"/>
      <w:numPr>
        <w:numId w:val="1"/>
      </w:numPr>
      <w:tabs>
        <w:tab w:val="left" w:pos="284"/>
      </w:tabs>
      <w:spacing w:before="120" w:after="120" w:line="276" w:lineRule="auto"/>
    </w:pPr>
    <w:rPr>
      <w:rFonts w:ascii="Arial" w:eastAsiaTheme="minorHAnsi" w:hAnsi="Arial" w:cs="Tahoma"/>
      <w:bCs w:val="0"/>
      <w:color w:val="auto"/>
      <w:sz w:val="24"/>
      <w:lang w:eastAsia="ru-RU"/>
    </w:rPr>
  </w:style>
  <w:style w:type="paragraph" w:customStyle="1" w:styleId="a0">
    <w:name w:val="РВП основной текст"/>
    <w:basedOn w:val="a1"/>
    <w:unhideWhenUsed/>
    <w:qFormat/>
    <w:rsid w:val="00E2013D"/>
    <w:pPr>
      <w:numPr>
        <w:ilvl w:val="4"/>
        <w:numId w:val="1"/>
      </w:numPr>
      <w:spacing w:line="360" w:lineRule="auto"/>
    </w:pPr>
    <w:rPr>
      <w:rFonts w:ascii="Arial" w:hAnsi="Arial"/>
      <w:sz w:val="24"/>
      <w:szCs w:val="24"/>
      <w:lang w:val="en-US" w:eastAsia="ru-RU"/>
    </w:rPr>
  </w:style>
  <w:style w:type="paragraph" w:customStyle="1" w:styleId="2">
    <w:name w:val="РВП Заголовок 2"/>
    <w:basedOn w:val="20"/>
    <w:autoRedefine/>
    <w:unhideWhenUsed/>
    <w:rsid w:val="00E2013D"/>
    <w:pPr>
      <w:keepNext w:val="0"/>
      <w:keepLines w:val="0"/>
      <w:numPr>
        <w:ilvl w:val="1"/>
        <w:numId w:val="1"/>
      </w:numPr>
      <w:tabs>
        <w:tab w:val="left" w:pos="284"/>
        <w:tab w:val="left" w:pos="567"/>
      </w:tabs>
      <w:spacing w:before="0" w:line="276" w:lineRule="auto"/>
      <w:ind w:firstLine="0"/>
      <w:contextualSpacing/>
    </w:pPr>
    <w:rPr>
      <w:rFonts w:ascii="Arial" w:eastAsiaTheme="minorHAnsi" w:hAnsi="Arial" w:cs="Arial"/>
      <w:color w:val="auto"/>
      <w:sz w:val="24"/>
      <w:szCs w:val="24"/>
    </w:rPr>
  </w:style>
  <w:style w:type="paragraph" w:customStyle="1" w:styleId="3">
    <w:name w:val="РВП Заголовок 3"/>
    <w:basedOn w:val="a1"/>
    <w:link w:val="30"/>
    <w:autoRedefine/>
    <w:qFormat/>
    <w:rsid w:val="00E2013D"/>
    <w:pPr>
      <w:numPr>
        <w:ilvl w:val="3"/>
        <w:numId w:val="1"/>
      </w:numPr>
      <w:tabs>
        <w:tab w:val="left" w:pos="993"/>
        <w:tab w:val="left" w:pos="1134"/>
      </w:tabs>
      <w:spacing w:after="0" w:line="276" w:lineRule="auto"/>
      <w:ind w:firstLine="284"/>
    </w:pPr>
    <w:rPr>
      <w:rFonts w:ascii="Arial" w:hAnsi="Arial"/>
      <w:sz w:val="24"/>
    </w:rPr>
  </w:style>
  <w:style w:type="character" w:customStyle="1" w:styleId="30">
    <w:name w:val="РВП Заголовок 3 Знак"/>
    <w:basedOn w:val="a2"/>
    <w:link w:val="3"/>
    <w:rsid w:val="00E2013D"/>
    <w:rPr>
      <w:rFonts w:ascii="Arial" w:hAnsi="Arial"/>
      <w:sz w:val="24"/>
    </w:rPr>
  </w:style>
  <w:style w:type="paragraph" w:customStyle="1" w:styleId="5">
    <w:name w:val="РВП_уровень5"/>
    <w:basedOn w:val="a0"/>
    <w:qFormat/>
    <w:rsid w:val="00E2013D"/>
    <w:pPr>
      <w:numPr>
        <w:ilvl w:val="5"/>
      </w:numPr>
    </w:pPr>
    <w:rPr>
      <w:szCs w:val="22"/>
      <w:lang w:val="ru-RU" w:eastAsia="en-US"/>
    </w:rPr>
  </w:style>
  <w:style w:type="paragraph" w:customStyle="1" w:styleId="usual">
    <w:name w:val="usual"/>
    <w:basedOn w:val="a1"/>
    <w:rsid w:val="00E2013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080317"/>
    <w:pPr>
      <w:spacing w:after="100"/>
      <w:ind w:left="220"/>
    </w:pPr>
  </w:style>
  <w:style w:type="character" w:customStyle="1" w:styleId="50">
    <w:name w:val="Основной текст (5)_"/>
    <w:link w:val="51"/>
    <w:uiPriority w:val="99"/>
    <w:locked/>
    <w:rsid w:val="0045486C"/>
    <w:rPr>
      <w:b/>
      <w:shd w:val="clear" w:color="auto" w:fill="FFFFFF"/>
    </w:rPr>
  </w:style>
  <w:style w:type="paragraph" w:customStyle="1" w:styleId="51">
    <w:name w:val="Основной текст (5)"/>
    <w:basedOn w:val="a1"/>
    <w:link w:val="50"/>
    <w:uiPriority w:val="99"/>
    <w:rsid w:val="0045486C"/>
    <w:pPr>
      <w:widowControl w:val="0"/>
      <w:shd w:val="clear" w:color="auto" w:fill="FFFFFF"/>
      <w:spacing w:after="0" w:line="398" w:lineRule="exact"/>
      <w:ind w:hanging="1980"/>
    </w:pPr>
    <w:rPr>
      <w:b/>
    </w:rPr>
  </w:style>
  <w:style w:type="paragraph" w:styleId="af1">
    <w:name w:val="caption"/>
    <w:basedOn w:val="a1"/>
    <w:next w:val="a1"/>
    <w:uiPriority w:val="35"/>
    <w:unhideWhenUsed/>
    <w:qFormat/>
    <w:rsid w:val="001973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">
    <w:name w:val="РВП маркир. список"/>
    <w:basedOn w:val="af2"/>
    <w:link w:val="af3"/>
    <w:autoRedefine/>
    <w:qFormat/>
    <w:rsid w:val="003E50C9"/>
    <w:pPr>
      <w:numPr>
        <w:numId w:val="5"/>
      </w:numPr>
      <w:tabs>
        <w:tab w:val="left" w:pos="284"/>
      </w:tabs>
      <w:spacing w:after="120" w:line="288" w:lineRule="auto"/>
    </w:pPr>
    <w:rPr>
      <w:rFonts w:ascii="Times New Roman" w:eastAsia="Calibri" w:hAnsi="Times New Roman" w:cs="Times New Roman"/>
      <w:sz w:val="24"/>
    </w:rPr>
  </w:style>
  <w:style w:type="character" w:customStyle="1" w:styleId="af3">
    <w:name w:val="РВП маркир. список Знак"/>
    <w:link w:val="a"/>
    <w:rsid w:val="003E50C9"/>
    <w:rPr>
      <w:rFonts w:ascii="Times New Roman" w:eastAsia="Calibri" w:hAnsi="Times New Roman" w:cs="Times New Roman"/>
      <w:sz w:val="24"/>
    </w:rPr>
  </w:style>
  <w:style w:type="paragraph" w:styleId="af2">
    <w:name w:val="List Paragraph"/>
    <w:basedOn w:val="a1"/>
    <w:uiPriority w:val="34"/>
    <w:qFormat/>
    <w:rsid w:val="003E50C9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3929AF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3929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3929AF"/>
    <w:rPr>
      <w:rFonts w:ascii="Tahoma" w:hAnsi="Tahoma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29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29AF"/>
    <w:rPr>
      <w:rFonts w:ascii="Tahoma" w:hAnsi="Tahoma"/>
      <w:b/>
      <w:bCs/>
      <w:sz w:val="20"/>
      <w:szCs w:val="20"/>
    </w:rPr>
  </w:style>
  <w:style w:type="paragraph" w:styleId="af9">
    <w:name w:val="Balloon Text"/>
    <w:basedOn w:val="a1"/>
    <w:link w:val="afa"/>
    <w:uiPriority w:val="99"/>
    <w:semiHidden/>
    <w:unhideWhenUsed/>
    <w:rsid w:val="0039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3929AF"/>
    <w:rPr>
      <w:rFonts w:ascii="Segoe UI" w:hAnsi="Segoe UI" w:cs="Segoe UI"/>
      <w:sz w:val="18"/>
      <w:szCs w:val="18"/>
    </w:rPr>
  </w:style>
  <w:style w:type="paragraph" w:styleId="afb">
    <w:name w:val="table of figures"/>
    <w:basedOn w:val="a1"/>
    <w:next w:val="a1"/>
    <w:uiPriority w:val="99"/>
    <w:unhideWhenUsed/>
    <w:rsid w:val="006552C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C436-6044-4F74-8076-95EAD2F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Алексей Владимирович</dc:creator>
  <cp:keywords/>
  <dc:description/>
  <cp:lastModifiedBy>Коваленко Людмила Анатольевна</cp:lastModifiedBy>
  <cp:revision>23</cp:revision>
  <dcterms:created xsi:type="dcterms:W3CDTF">2018-08-29T06:48:00Z</dcterms:created>
  <dcterms:modified xsi:type="dcterms:W3CDTF">2018-09-26T12:21:00Z</dcterms:modified>
</cp:coreProperties>
</file>